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4" w:type="dxa"/>
        <w:jc w:val="center"/>
        <w:tblLook w:val="01E0" w:firstRow="1" w:lastRow="1" w:firstColumn="1" w:lastColumn="1" w:noHBand="0" w:noVBand="0"/>
      </w:tblPr>
      <w:tblGrid>
        <w:gridCol w:w="1620"/>
        <w:gridCol w:w="4984"/>
        <w:gridCol w:w="972"/>
        <w:gridCol w:w="2198"/>
      </w:tblGrid>
      <w:tr w:rsidR="009D11B3">
        <w:trPr>
          <w:jc w:val="center"/>
        </w:trPr>
        <w:tc>
          <w:tcPr>
            <w:tcW w:w="9773" w:type="dxa"/>
            <w:gridSpan w:val="4"/>
            <w:shd w:val="clear" w:color="auto" w:fill="auto"/>
          </w:tcPr>
          <w:p w:rsidR="009D11B3" w:rsidRDefault="00AF6ED3">
            <w:pPr>
              <w:spacing w:before="120" w:after="60"/>
              <w:ind w:left="0"/>
              <w:jc w:val="center"/>
              <w:rPr>
                <w:rFonts w:asciiTheme="minorHAnsi" w:hAnsiTheme="minorHAnsi" w:cstheme="minorHAnsi"/>
                <w:b/>
                <w:sz w:val="22"/>
                <w:szCs w:val="22"/>
              </w:rPr>
            </w:pPr>
            <w:bookmarkStart w:id="0" w:name="_GoBack"/>
            <w:bookmarkEnd w:id="0"/>
            <w:r>
              <w:rPr>
                <w:rFonts w:asciiTheme="minorHAnsi" w:hAnsiTheme="minorHAnsi" w:cstheme="minorHAnsi"/>
                <w:b/>
                <w:bCs/>
                <w:sz w:val="22"/>
                <w:szCs w:val="22"/>
              </w:rPr>
              <w:t>`</w:t>
            </w:r>
            <w:r w:rsidR="00A16D9B">
              <w:rPr>
                <w:rFonts w:asciiTheme="minorHAnsi" w:hAnsiTheme="minorHAnsi" w:cstheme="minorHAnsi"/>
                <w:b/>
                <w:bCs/>
                <w:sz w:val="22"/>
                <w:szCs w:val="22"/>
              </w:rPr>
              <w:t>Minutes of the NDP Steering Committee</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Date:</w:t>
            </w:r>
          </w:p>
        </w:tc>
        <w:tc>
          <w:tcPr>
            <w:tcW w:w="4983" w:type="dxa"/>
            <w:shd w:val="clear" w:color="auto" w:fill="auto"/>
          </w:tcPr>
          <w:p w:rsidR="009D11B3" w:rsidRDefault="00F10FCB" w:rsidP="007154B9">
            <w:pPr>
              <w:spacing w:before="60" w:after="60"/>
              <w:ind w:left="0"/>
              <w:rPr>
                <w:rFonts w:asciiTheme="minorHAnsi" w:hAnsiTheme="minorHAnsi" w:cstheme="minorHAnsi"/>
                <w:b/>
                <w:sz w:val="22"/>
                <w:szCs w:val="22"/>
              </w:rPr>
            </w:pPr>
            <w:r>
              <w:rPr>
                <w:rFonts w:asciiTheme="minorHAnsi" w:hAnsiTheme="minorHAnsi" w:cstheme="minorHAnsi"/>
                <w:b/>
                <w:sz w:val="22"/>
                <w:szCs w:val="22"/>
              </w:rPr>
              <w:t xml:space="preserve">Tuesday </w:t>
            </w:r>
            <w:r w:rsidR="007154B9">
              <w:rPr>
                <w:rFonts w:asciiTheme="minorHAnsi" w:hAnsiTheme="minorHAnsi" w:cstheme="minorHAnsi"/>
                <w:b/>
                <w:sz w:val="22"/>
                <w:szCs w:val="22"/>
              </w:rPr>
              <w:t>20</w:t>
            </w:r>
            <w:r w:rsidR="007154B9" w:rsidRPr="007154B9">
              <w:rPr>
                <w:rFonts w:asciiTheme="minorHAnsi" w:hAnsiTheme="minorHAnsi" w:cstheme="minorHAnsi"/>
                <w:b/>
                <w:sz w:val="22"/>
                <w:szCs w:val="22"/>
                <w:vertAlign w:val="superscript"/>
              </w:rPr>
              <w:t>th</w:t>
            </w:r>
            <w:r w:rsidR="007154B9">
              <w:rPr>
                <w:rFonts w:asciiTheme="minorHAnsi" w:hAnsiTheme="minorHAnsi" w:cstheme="minorHAnsi"/>
                <w:b/>
                <w:sz w:val="22"/>
                <w:szCs w:val="22"/>
              </w:rPr>
              <w:t xml:space="preserve"> November</w:t>
            </w:r>
            <w:r w:rsidR="00FE0A88">
              <w:rPr>
                <w:rFonts w:asciiTheme="minorHAnsi" w:hAnsiTheme="minorHAnsi" w:cstheme="minorHAnsi"/>
                <w:b/>
                <w:sz w:val="22"/>
                <w:szCs w:val="22"/>
              </w:rPr>
              <w:t xml:space="preserve"> 2018</w:t>
            </w:r>
          </w:p>
        </w:tc>
        <w:tc>
          <w:tcPr>
            <w:tcW w:w="972" w:type="dxa"/>
            <w:shd w:val="clear" w:color="auto" w:fill="auto"/>
          </w:tcPr>
          <w:p w:rsidR="009D11B3" w:rsidRDefault="00CA30AD">
            <w:pPr>
              <w:spacing w:before="60" w:after="60"/>
              <w:ind w:left="-10"/>
              <w:rPr>
                <w:rFonts w:asciiTheme="minorHAnsi" w:hAnsiTheme="minorHAnsi" w:cstheme="minorHAnsi"/>
                <w:b/>
                <w:sz w:val="22"/>
                <w:szCs w:val="22"/>
              </w:rPr>
            </w:pPr>
            <w:r>
              <w:rPr>
                <w:rFonts w:asciiTheme="minorHAnsi" w:hAnsiTheme="minorHAnsi" w:cstheme="minorHAnsi"/>
                <w:b/>
                <w:sz w:val="22"/>
                <w:szCs w:val="22"/>
              </w:rPr>
              <w:t>Time:</w:t>
            </w:r>
          </w:p>
        </w:tc>
        <w:tc>
          <w:tcPr>
            <w:tcW w:w="2198" w:type="dxa"/>
            <w:shd w:val="clear" w:color="auto" w:fill="auto"/>
          </w:tcPr>
          <w:p w:rsidR="009D11B3" w:rsidRDefault="00CA30AD">
            <w:pPr>
              <w:spacing w:before="60" w:after="60"/>
              <w:ind w:left="0"/>
              <w:rPr>
                <w:rFonts w:asciiTheme="minorHAnsi" w:hAnsiTheme="minorHAnsi" w:cstheme="minorHAnsi"/>
                <w:b/>
                <w:sz w:val="22"/>
                <w:szCs w:val="22"/>
              </w:rPr>
            </w:pPr>
            <w:r>
              <w:rPr>
                <w:rFonts w:asciiTheme="minorHAnsi" w:hAnsiTheme="minorHAnsi" w:cstheme="minorHAnsi"/>
                <w:b/>
                <w:sz w:val="22"/>
                <w:szCs w:val="22"/>
              </w:rPr>
              <w:t>8.00pm</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Place:</w:t>
            </w:r>
          </w:p>
        </w:tc>
        <w:tc>
          <w:tcPr>
            <w:tcW w:w="8153" w:type="dxa"/>
            <w:gridSpan w:val="3"/>
            <w:shd w:val="clear" w:color="auto" w:fill="auto"/>
          </w:tcPr>
          <w:p w:rsidR="009D11B3" w:rsidRDefault="00CA30AD">
            <w:pPr>
              <w:spacing w:before="60" w:after="60"/>
              <w:ind w:left="0"/>
              <w:rPr>
                <w:rFonts w:asciiTheme="minorHAnsi" w:hAnsiTheme="minorHAnsi" w:cstheme="minorHAnsi"/>
                <w:b/>
                <w:sz w:val="22"/>
                <w:szCs w:val="22"/>
              </w:rPr>
            </w:pPr>
            <w:r>
              <w:rPr>
                <w:rFonts w:asciiTheme="minorHAnsi" w:hAnsiTheme="minorHAnsi" w:cstheme="minorHAnsi"/>
                <w:b/>
                <w:sz w:val="22"/>
                <w:szCs w:val="22"/>
              </w:rPr>
              <w:t>Burghfield Parish Hall meeting room</w:t>
            </w:r>
          </w:p>
        </w:tc>
      </w:tr>
    </w:tbl>
    <w:p w:rsidR="008E6D98" w:rsidRDefault="008E6D98">
      <w:pPr>
        <w:ind w:left="0"/>
        <w:rPr>
          <w:rFonts w:asciiTheme="minorHAnsi" w:hAnsiTheme="minorHAnsi" w:cstheme="minorHAnsi"/>
          <w:sz w:val="22"/>
          <w:szCs w:val="22"/>
        </w:rPr>
      </w:pPr>
    </w:p>
    <w:p w:rsidR="008E6D98" w:rsidRDefault="008E6D98" w:rsidP="008E6D98">
      <w:pPr>
        <w:ind w:left="0"/>
        <w:rPr>
          <w:rFonts w:asciiTheme="minorHAnsi" w:hAnsiTheme="minorHAnsi" w:cstheme="minorHAnsi"/>
          <w:b/>
          <w:sz w:val="22"/>
          <w:szCs w:val="22"/>
        </w:rPr>
      </w:pPr>
      <w:r>
        <w:rPr>
          <w:rFonts w:asciiTheme="minorHAnsi" w:hAnsiTheme="minorHAnsi" w:cstheme="minorHAnsi"/>
          <w:b/>
          <w:sz w:val="22"/>
          <w:szCs w:val="22"/>
        </w:rPr>
        <w:t xml:space="preserve">Open forum </w:t>
      </w:r>
      <w:r w:rsidR="00A16D9B">
        <w:rPr>
          <w:rFonts w:asciiTheme="minorHAnsi" w:hAnsiTheme="minorHAnsi" w:cstheme="minorHAnsi"/>
          <w:b/>
          <w:sz w:val="22"/>
          <w:szCs w:val="22"/>
        </w:rPr>
        <w:t>(</w:t>
      </w:r>
      <w:r w:rsidR="007154B9">
        <w:rPr>
          <w:rFonts w:asciiTheme="minorHAnsi" w:hAnsiTheme="minorHAnsi" w:cstheme="minorHAnsi"/>
          <w:b/>
          <w:sz w:val="22"/>
          <w:szCs w:val="22"/>
        </w:rPr>
        <w:t>no</w:t>
      </w:r>
      <w:r w:rsidR="00A16D9B">
        <w:rPr>
          <w:rFonts w:asciiTheme="minorHAnsi" w:hAnsiTheme="minorHAnsi" w:cstheme="minorHAnsi"/>
          <w:b/>
          <w:sz w:val="22"/>
          <w:szCs w:val="22"/>
        </w:rPr>
        <w:t xml:space="preserve"> member</w:t>
      </w:r>
      <w:r w:rsidR="00AF6ED3">
        <w:rPr>
          <w:rFonts w:asciiTheme="minorHAnsi" w:hAnsiTheme="minorHAnsi" w:cstheme="minorHAnsi"/>
          <w:b/>
          <w:sz w:val="22"/>
          <w:szCs w:val="22"/>
        </w:rPr>
        <w:t>s</w:t>
      </w:r>
      <w:r w:rsidR="00A16D9B">
        <w:rPr>
          <w:rFonts w:asciiTheme="minorHAnsi" w:hAnsiTheme="minorHAnsi" w:cstheme="minorHAnsi"/>
          <w:b/>
          <w:sz w:val="22"/>
          <w:szCs w:val="22"/>
        </w:rPr>
        <w:t xml:space="preserve"> of the public in attendance)</w:t>
      </w:r>
    </w:p>
    <w:p w:rsidR="00A84DF6" w:rsidRDefault="007154B9" w:rsidP="00A84DF6">
      <w:pPr>
        <w:pStyle w:val="ListParagraph"/>
        <w:rPr>
          <w:rFonts w:asciiTheme="minorHAnsi" w:hAnsiTheme="minorHAnsi" w:cstheme="minorHAnsi"/>
          <w:sz w:val="22"/>
          <w:szCs w:val="22"/>
        </w:rPr>
      </w:pPr>
      <w:r>
        <w:rPr>
          <w:rFonts w:asciiTheme="minorHAnsi" w:hAnsiTheme="minorHAnsi" w:cstheme="minorHAnsi"/>
          <w:sz w:val="22"/>
          <w:szCs w:val="22"/>
        </w:rPr>
        <w:t>There were no members of the public in attendance</w:t>
      </w:r>
      <w:r w:rsidR="00132F36">
        <w:rPr>
          <w:rFonts w:asciiTheme="minorHAnsi" w:hAnsiTheme="minorHAnsi" w:cstheme="minorHAnsi"/>
          <w:sz w:val="22"/>
          <w:szCs w:val="22"/>
        </w:rPr>
        <w:t>.</w:t>
      </w:r>
    </w:p>
    <w:p w:rsidR="00132F36" w:rsidRDefault="00132F36" w:rsidP="00A84DF6">
      <w:pPr>
        <w:pStyle w:val="ListParagraph"/>
        <w:rPr>
          <w:rFonts w:asciiTheme="minorHAnsi" w:hAnsiTheme="minorHAnsi" w:cstheme="minorHAnsi"/>
          <w:sz w:val="22"/>
          <w:szCs w:val="22"/>
        </w:rPr>
      </w:pPr>
    </w:p>
    <w:p w:rsidR="00807309" w:rsidRDefault="00807309" w:rsidP="00A84DF6">
      <w:pPr>
        <w:pStyle w:val="ListParagraph"/>
        <w:rPr>
          <w:rFonts w:asciiTheme="minorHAnsi" w:hAnsiTheme="minorHAnsi" w:cstheme="minorHAnsi"/>
          <w:sz w:val="22"/>
          <w:szCs w:val="22"/>
        </w:rPr>
      </w:pPr>
    </w:p>
    <w:p w:rsidR="00807309" w:rsidRPr="005E0099" w:rsidRDefault="00807309" w:rsidP="00A84DF6">
      <w:pPr>
        <w:pStyle w:val="ListParagraph"/>
        <w:rPr>
          <w:rFonts w:asciiTheme="minorHAnsi" w:hAnsiTheme="minorHAnsi" w:cstheme="minorHAnsi"/>
          <w:sz w:val="22"/>
          <w:szCs w:val="22"/>
        </w:rPr>
      </w:pPr>
    </w:p>
    <w:p w:rsidR="009D11B3" w:rsidRDefault="00F10FCB" w:rsidP="00535BE5">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Attendance</w:t>
      </w:r>
    </w:p>
    <w:p w:rsidR="00F10FCB" w:rsidRPr="00535BE5" w:rsidRDefault="00A84DF6" w:rsidP="00955C0E">
      <w:pPr>
        <w:pStyle w:val="ListParagraph"/>
        <w:spacing w:after="0" w:line="360" w:lineRule="auto"/>
        <w:ind w:left="425"/>
        <w:contextualSpacing w:val="0"/>
        <w:rPr>
          <w:rFonts w:asciiTheme="minorHAnsi" w:hAnsiTheme="minorHAnsi" w:cstheme="minorHAnsi"/>
          <w:sz w:val="22"/>
          <w:szCs w:val="22"/>
        </w:rPr>
      </w:pPr>
      <w:r w:rsidRPr="00535BE5">
        <w:rPr>
          <w:rFonts w:asciiTheme="minorHAnsi" w:hAnsiTheme="minorHAnsi" w:cstheme="minorHAnsi"/>
          <w:sz w:val="22"/>
          <w:szCs w:val="22"/>
        </w:rPr>
        <w:t>Erle Minhinnick</w:t>
      </w:r>
      <w:r>
        <w:rPr>
          <w:rFonts w:asciiTheme="minorHAnsi" w:hAnsiTheme="minorHAnsi" w:cstheme="minorHAnsi"/>
          <w:sz w:val="22"/>
          <w:szCs w:val="22"/>
        </w:rPr>
        <w:t xml:space="preserve"> (EM, Chair),</w:t>
      </w:r>
      <w:r w:rsidRPr="00535BE5">
        <w:rPr>
          <w:rFonts w:asciiTheme="minorHAnsi" w:hAnsiTheme="minorHAnsi" w:cstheme="minorHAnsi"/>
          <w:sz w:val="22"/>
          <w:szCs w:val="22"/>
        </w:rPr>
        <w:t xml:space="preserve"> </w:t>
      </w:r>
      <w:r w:rsidR="007D73EE" w:rsidRPr="00535BE5">
        <w:rPr>
          <w:rFonts w:asciiTheme="minorHAnsi" w:hAnsiTheme="minorHAnsi" w:cstheme="minorHAnsi"/>
          <w:sz w:val="22"/>
          <w:szCs w:val="22"/>
        </w:rPr>
        <w:t xml:space="preserve">Royce </w:t>
      </w:r>
      <w:proofErr w:type="spellStart"/>
      <w:r w:rsidR="007D73EE" w:rsidRPr="00535BE5">
        <w:rPr>
          <w:rFonts w:asciiTheme="minorHAnsi" w:hAnsiTheme="minorHAnsi" w:cstheme="minorHAnsi"/>
          <w:sz w:val="22"/>
          <w:szCs w:val="22"/>
        </w:rPr>
        <w:t>Longton</w:t>
      </w:r>
      <w:proofErr w:type="spellEnd"/>
      <w:r>
        <w:rPr>
          <w:rFonts w:asciiTheme="minorHAnsi" w:hAnsiTheme="minorHAnsi" w:cstheme="minorHAnsi"/>
          <w:sz w:val="22"/>
          <w:szCs w:val="22"/>
        </w:rPr>
        <w:t xml:space="preserve"> (RL</w:t>
      </w:r>
      <w:r w:rsidR="00AF6ED3">
        <w:rPr>
          <w:rFonts w:asciiTheme="minorHAnsi" w:hAnsiTheme="minorHAnsi" w:cstheme="minorHAnsi"/>
          <w:sz w:val="22"/>
          <w:szCs w:val="22"/>
        </w:rPr>
        <w:t xml:space="preserve">), Liz </w:t>
      </w:r>
      <w:proofErr w:type="spellStart"/>
      <w:r w:rsidR="00AF6ED3">
        <w:rPr>
          <w:rFonts w:asciiTheme="minorHAnsi" w:hAnsiTheme="minorHAnsi" w:cstheme="minorHAnsi"/>
          <w:sz w:val="22"/>
          <w:szCs w:val="22"/>
        </w:rPr>
        <w:t>Slocombe</w:t>
      </w:r>
      <w:proofErr w:type="spellEnd"/>
      <w:r w:rsidR="00AF6ED3">
        <w:rPr>
          <w:rFonts w:asciiTheme="minorHAnsi" w:hAnsiTheme="minorHAnsi" w:cstheme="minorHAnsi"/>
          <w:sz w:val="22"/>
          <w:szCs w:val="22"/>
        </w:rPr>
        <w:t xml:space="preserve"> (LS), </w:t>
      </w:r>
      <w:r w:rsidR="007154B9" w:rsidRPr="00535BE5">
        <w:rPr>
          <w:rFonts w:asciiTheme="minorHAnsi" w:hAnsiTheme="minorHAnsi" w:cstheme="minorHAnsi"/>
          <w:sz w:val="22"/>
          <w:szCs w:val="22"/>
        </w:rPr>
        <w:t>Olivier Marsden</w:t>
      </w:r>
      <w:r w:rsidR="007154B9">
        <w:rPr>
          <w:rFonts w:asciiTheme="minorHAnsi" w:hAnsiTheme="minorHAnsi" w:cstheme="minorHAnsi"/>
          <w:sz w:val="22"/>
          <w:szCs w:val="22"/>
        </w:rPr>
        <w:t xml:space="preserve"> (OM), </w:t>
      </w:r>
      <w:r w:rsidR="00AF6ED3">
        <w:rPr>
          <w:rFonts w:asciiTheme="minorHAnsi" w:hAnsiTheme="minorHAnsi" w:cstheme="minorHAnsi"/>
          <w:sz w:val="22"/>
          <w:szCs w:val="22"/>
        </w:rPr>
        <w:t>Ian Morrin (IM)</w:t>
      </w:r>
      <w:r w:rsidR="00132F36">
        <w:rPr>
          <w:rFonts w:asciiTheme="minorHAnsi" w:hAnsiTheme="minorHAnsi" w:cstheme="minorHAnsi"/>
          <w:sz w:val="22"/>
          <w:szCs w:val="22"/>
        </w:rPr>
        <w:t xml:space="preserve">, Duncan </w:t>
      </w:r>
      <w:proofErr w:type="spellStart"/>
      <w:r w:rsidR="00132F36">
        <w:rPr>
          <w:rFonts w:asciiTheme="minorHAnsi" w:hAnsiTheme="minorHAnsi" w:cstheme="minorHAnsi"/>
          <w:sz w:val="22"/>
          <w:szCs w:val="22"/>
        </w:rPr>
        <w:t>Godding</w:t>
      </w:r>
      <w:proofErr w:type="spellEnd"/>
      <w:r w:rsidR="00132F36">
        <w:rPr>
          <w:rFonts w:asciiTheme="minorHAnsi" w:hAnsiTheme="minorHAnsi" w:cstheme="minorHAnsi"/>
          <w:sz w:val="22"/>
          <w:szCs w:val="22"/>
        </w:rPr>
        <w:t xml:space="preserve"> (DG), Mike Wood (MW)</w:t>
      </w:r>
    </w:p>
    <w:p w:rsidR="009D11B3" w:rsidRDefault="004C2D0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Apologies for Absence</w:t>
      </w:r>
      <w:r w:rsidR="001A13EB">
        <w:rPr>
          <w:rFonts w:asciiTheme="minorHAnsi" w:hAnsiTheme="minorHAnsi" w:cstheme="minorHAnsi"/>
          <w:sz w:val="22"/>
          <w:szCs w:val="22"/>
        </w:rPr>
        <w:t>: -</w:t>
      </w:r>
      <w:r w:rsidR="007154B9">
        <w:rPr>
          <w:rFonts w:asciiTheme="minorHAnsi" w:hAnsiTheme="minorHAnsi" w:cstheme="minorHAnsi"/>
          <w:sz w:val="22"/>
          <w:szCs w:val="22"/>
        </w:rPr>
        <w:t xml:space="preserve"> none</w:t>
      </w:r>
    </w:p>
    <w:p w:rsidR="005F6092" w:rsidRPr="005F6092" w:rsidRDefault="00CA30AD"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sidRPr="005F6092">
        <w:rPr>
          <w:rFonts w:asciiTheme="minorHAnsi" w:hAnsiTheme="minorHAnsi" w:cstheme="minorHAnsi"/>
          <w:b/>
          <w:sz w:val="22"/>
          <w:szCs w:val="22"/>
        </w:rPr>
        <w:t xml:space="preserve">Minutes of the last </w:t>
      </w:r>
      <w:r w:rsidR="00535BE5">
        <w:rPr>
          <w:rFonts w:asciiTheme="minorHAnsi" w:hAnsiTheme="minorHAnsi" w:cstheme="minorHAnsi"/>
          <w:b/>
          <w:sz w:val="22"/>
          <w:szCs w:val="22"/>
        </w:rPr>
        <w:t>m</w:t>
      </w:r>
      <w:r w:rsidRPr="005F6092">
        <w:rPr>
          <w:rFonts w:asciiTheme="minorHAnsi" w:hAnsiTheme="minorHAnsi" w:cstheme="minorHAnsi"/>
          <w:b/>
          <w:sz w:val="22"/>
          <w:szCs w:val="22"/>
        </w:rPr>
        <w:t>eeting</w:t>
      </w:r>
    </w:p>
    <w:p w:rsidR="00132F36" w:rsidRDefault="0089261E" w:rsidP="00132F36">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Minutes of the</w:t>
      </w:r>
      <w:r w:rsidR="00771FA6">
        <w:rPr>
          <w:rFonts w:asciiTheme="minorHAnsi" w:hAnsiTheme="minorHAnsi" w:cstheme="minorHAnsi"/>
          <w:sz w:val="22"/>
          <w:szCs w:val="22"/>
        </w:rPr>
        <w:t xml:space="preserve"> meeting held on</w:t>
      </w:r>
      <w:r>
        <w:rPr>
          <w:rFonts w:asciiTheme="minorHAnsi" w:hAnsiTheme="minorHAnsi" w:cstheme="minorHAnsi"/>
          <w:sz w:val="22"/>
          <w:szCs w:val="22"/>
        </w:rPr>
        <w:t xml:space="preserve"> </w:t>
      </w:r>
      <w:r w:rsidR="00132F36">
        <w:rPr>
          <w:rFonts w:asciiTheme="minorHAnsi" w:hAnsiTheme="minorHAnsi" w:cstheme="minorHAnsi"/>
          <w:sz w:val="22"/>
          <w:szCs w:val="22"/>
        </w:rPr>
        <w:t>2</w:t>
      </w:r>
      <w:r w:rsidR="007154B9">
        <w:rPr>
          <w:rFonts w:asciiTheme="minorHAnsi" w:hAnsiTheme="minorHAnsi" w:cstheme="minorHAnsi"/>
          <w:sz w:val="22"/>
          <w:szCs w:val="22"/>
        </w:rPr>
        <w:t>3</w:t>
      </w:r>
      <w:r w:rsidR="002B4312">
        <w:rPr>
          <w:rFonts w:asciiTheme="minorHAnsi" w:hAnsiTheme="minorHAnsi" w:cstheme="minorHAnsi"/>
          <w:sz w:val="22"/>
          <w:szCs w:val="22"/>
        </w:rPr>
        <w:t>/</w:t>
      </w:r>
      <w:r w:rsidR="007154B9">
        <w:rPr>
          <w:rFonts w:asciiTheme="minorHAnsi" w:hAnsiTheme="minorHAnsi" w:cstheme="minorHAnsi"/>
          <w:sz w:val="22"/>
          <w:szCs w:val="22"/>
        </w:rPr>
        <w:t>10</w:t>
      </w:r>
      <w:r>
        <w:rPr>
          <w:rFonts w:asciiTheme="minorHAnsi" w:hAnsiTheme="minorHAnsi" w:cstheme="minorHAnsi"/>
          <w:sz w:val="22"/>
          <w:szCs w:val="22"/>
        </w:rPr>
        <w:t xml:space="preserve">/2018 </w:t>
      </w:r>
      <w:r w:rsidR="00771FA6">
        <w:rPr>
          <w:rFonts w:asciiTheme="minorHAnsi" w:hAnsiTheme="minorHAnsi" w:cstheme="minorHAnsi"/>
          <w:sz w:val="22"/>
          <w:szCs w:val="22"/>
        </w:rPr>
        <w:t>were approved</w:t>
      </w:r>
      <w:r w:rsidR="00AF6ED3">
        <w:rPr>
          <w:rFonts w:asciiTheme="minorHAnsi" w:hAnsiTheme="minorHAnsi" w:cstheme="minorHAnsi"/>
          <w:sz w:val="22"/>
          <w:szCs w:val="22"/>
        </w:rPr>
        <w:t xml:space="preserve">. </w:t>
      </w:r>
    </w:p>
    <w:p w:rsidR="0089261E" w:rsidRDefault="004C2D0A"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Matters arising</w:t>
      </w:r>
      <w:r w:rsidR="0089261E" w:rsidRPr="0089261E">
        <w:rPr>
          <w:rFonts w:asciiTheme="minorHAnsi" w:hAnsiTheme="minorHAnsi" w:cstheme="minorHAnsi"/>
          <w:sz w:val="22"/>
          <w:szCs w:val="22"/>
        </w:rPr>
        <w:t>:</w:t>
      </w:r>
    </w:p>
    <w:tbl>
      <w:tblPr>
        <w:tblStyle w:val="TableGrid"/>
        <w:tblW w:w="0" w:type="auto"/>
        <w:tblInd w:w="709" w:type="dxa"/>
        <w:tblLook w:val="04A0" w:firstRow="1" w:lastRow="0" w:firstColumn="1" w:lastColumn="0" w:noHBand="0" w:noVBand="1"/>
      </w:tblPr>
      <w:tblGrid>
        <w:gridCol w:w="1086"/>
        <w:gridCol w:w="967"/>
        <w:gridCol w:w="2775"/>
        <w:gridCol w:w="2391"/>
        <w:gridCol w:w="1808"/>
      </w:tblGrid>
      <w:tr w:rsidR="00453798" w:rsidRPr="00453798" w:rsidTr="00117126">
        <w:trPr>
          <w:tblHeader/>
        </w:trPr>
        <w:tc>
          <w:tcPr>
            <w:tcW w:w="1086"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Ref.</w:t>
            </w:r>
          </w:p>
        </w:tc>
        <w:tc>
          <w:tcPr>
            <w:tcW w:w="967"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On</w:t>
            </w:r>
          </w:p>
        </w:tc>
        <w:tc>
          <w:tcPr>
            <w:tcW w:w="2775"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Action</w:t>
            </w:r>
          </w:p>
        </w:tc>
        <w:tc>
          <w:tcPr>
            <w:tcW w:w="2391"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Update</w:t>
            </w:r>
          </w:p>
        </w:tc>
        <w:tc>
          <w:tcPr>
            <w:tcW w:w="1808"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Status</w:t>
            </w:r>
          </w:p>
        </w:tc>
      </w:tr>
      <w:tr w:rsidR="00B42B97" w:rsidTr="00117126">
        <w:tc>
          <w:tcPr>
            <w:tcW w:w="1086" w:type="dxa"/>
            <w:vAlign w:val="center"/>
          </w:tcPr>
          <w:p w:rsidR="00B42B97" w:rsidRDefault="00B42B97"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180505</w:t>
            </w:r>
          </w:p>
        </w:tc>
        <w:tc>
          <w:tcPr>
            <w:tcW w:w="967"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775"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Build approach to local groups into </w:t>
            </w:r>
            <w:proofErr w:type="spellStart"/>
            <w:r>
              <w:rPr>
                <w:rFonts w:asciiTheme="minorHAnsi" w:hAnsiTheme="minorHAnsi" w:cstheme="minorHAnsi"/>
                <w:sz w:val="22"/>
                <w:szCs w:val="22"/>
              </w:rPr>
              <w:t>Comms</w:t>
            </w:r>
            <w:proofErr w:type="spellEnd"/>
            <w:r>
              <w:rPr>
                <w:rFonts w:asciiTheme="minorHAnsi" w:hAnsiTheme="minorHAnsi" w:cstheme="minorHAnsi"/>
                <w:sz w:val="22"/>
                <w:szCs w:val="22"/>
              </w:rPr>
              <w:t xml:space="preserve"> Plan</w:t>
            </w:r>
          </w:p>
        </w:tc>
        <w:tc>
          <w:tcPr>
            <w:tcW w:w="2391" w:type="dxa"/>
            <w:vAlign w:val="center"/>
          </w:tcPr>
          <w:p w:rsidR="00B42B97" w:rsidRDefault="007154B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EM to request an update on progress on open RE actions</w:t>
            </w:r>
          </w:p>
        </w:tc>
        <w:tc>
          <w:tcPr>
            <w:tcW w:w="1808"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B42B97" w:rsidTr="00117126">
        <w:tc>
          <w:tcPr>
            <w:tcW w:w="1086" w:type="dxa"/>
            <w:vAlign w:val="center"/>
          </w:tcPr>
          <w:p w:rsidR="00B42B97" w:rsidRDefault="00B42B97"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180506</w:t>
            </w:r>
          </w:p>
        </w:tc>
        <w:tc>
          <w:tcPr>
            <w:tcW w:w="967"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775"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Prepare a presentation for use with groups</w:t>
            </w:r>
          </w:p>
        </w:tc>
        <w:tc>
          <w:tcPr>
            <w:tcW w:w="2391" w:type="dxa"/>
            <w:vAlign w:val="center"/>
          </w:tcPr>
          <w:p w:rsidR="00B42B97"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Draft ready for circulation</w:t>
            </w:r>
          </w:p>
        </w:tc>
        <w:tc>
          <w:tcPr>
            <w:tcW w:w="1808"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D52D8A" w:rsidTr="00117126">
        <w:tc>
          <w:tcPr>
            <w:tcW w:w="1086" w:type="dxa"/>
            <w:vAlign w:val="center"/>
          </w:tcPr>
          <w:p w:rsidR="00D52D8A" w:rsidRDefault="00D52D8A"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180601</w:t>
            </w:r>
          </w:p>
        </w:tc>
        <w:tc>
          <w:tcPr>
            <w:tcW w:w="967" w:type="dxa"/>
            <w:vAlign w:val="center"/>
          </w:tcPr>
          <w:p w:rsidR="00D52D8A"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MH</w:t>
            </w:r>
          </w:p>
        </w:tc>
        <w:tc>
          <w:tcPr>
            <w:tcW w:w="2775" w:type="dxa"/>
            <w:vAlign w:val="center"/>
          </w:tcPr>
          <w:p w:rsidR="00D52D8A" w:rsidRPr="007F46D3"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Collate Vision Questionnaire responses</w:t>
            </w:r>
          </w:p>
        </w:tc>
        <w:tc>
          <w:tcPr>
            <w:tcW w:w="2391" w:type="dxa"/>
            <w:vAlign w:val="center"/>
          </w:tcPr>
          <w:p w:rsidR="00D52D8A" w:rsidRDefault="007154B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EM to request an update on progress</w:t>
            </w:r>
          </w:p>
        </w:tc>
        <w:tc>
          <w:tcPr>
            <w:tcW w:w="1808" w:type="dxa"/>
            <w:vAlign w:val="center"/>
          </w:tcPr>
          <w:p w:rsidR="00D52D8A" w:rsidRDefault="00541323"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D52D8A" w:rsidTr="00117126">
        <w:tc>
          <w:tcPr>
            <w:tcW w:w="1086" w:type="dxa"/>
            <w:vAlign w:val="center"/>
          </w:tcPr>
          <w:p w:rsidR="00D52D8A" w:rsidRDefault="00D52D8A"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180602</w:t>
            </w:r>
          </w:p>
        </w:tc>
        <w:tc>
          <w:tcPr>
            <w:tcW w:w="967" w:type="dxa"/>
            <w:vAlign w:val="center"/>
          </w:tcPr>
          <w:p w:rsidR="00D52D8A" w:rsidRDefault="000530BE"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DG</w:t>
            </w:r>
          </w:p>
        </w:tc>
        <w:tc>
          <w:tcPr>
            <w:tcW w:w="2775" w:type="dxa"/>
            <w:vAlign w:val="center"/>
          </w:tcPr>
          <w:p w:rsidR="00D52D8A" w:rsidRDefault="007154B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Circulate BPC policy on </w:t>
            </w:r>
            <w:r w:rsidR="00D52D8A">
              <w:rPr>
                <w:rFonts w:asciiTheme="minorHAnsi" w:hAnsiTheme="minorHAnsi" w:cstheme="minorHAnsi"/>
                <w:sz w:val="22"/>
                <w:szCs w:val="22"/>
              </w:rPr>
              <w:t>storage requirements for data from WBDC</w:t>
            </w:r>
            <w:r>
              <w:rPr>
                <w:rFonts w:asciiTheme="minorHAnsi" w:hAnsiTheme="minorHAnsi" w:cstheme="minorHAnsi"/>
                <w:sz w:val="22"/>
                <w:szCs w:val="22"/>
              </w:rPr>
              <w:t xml:space="preserve"> for review</w:t>
            </w:r>
          </w:p>
        </w:tc>
        <w:tc>
          <w:tcPr>
            <w:tcW w:w="2391" w:type="dxa"/>
            <w:vAlign w:val="center"/>
          </w:tcPr>
          <w:p w:rsidR="00D52D8A" w:rsidRDefault="007154B9" w:rsidP="007154B9">
            <w:pPr>
              <w:spacing w:before="60" w:after="60"/>
              <w:ind w:left="0"/>
              <w:rPr>
                <w:rFonts w:asciiTheme="minorHAnsi" w:hAnsiTheme="minorHAnsi" w:cstheme="minorHAnsi"/>
                <w:sz w:val="22"/>
                <w:szCs w:val="22"/>
              </w:rPr>
            </w:pPr>
            <w:r>
              <w:rPr>
                <w:rFonts w:asciiTheme="minorHAnsi" w:hAnsiTheme="minorHAnsi" w:cstheme="minorHAnsi"/>
                <w:sz w:val="22"/>
                <w:szCs w:val="22"/>
              </w:rPr>
              <w:t>Policy requested; awaiting response</w:t>
            </w:r>
          </w:p>
        </w:tc>
        <w:tc>
          <w:tcPr>
            <w:tcW w:w="1808" w:type="dxa"/>
            <w:vAlign w:val="center"/>
          </w:tcPr>
          <w:p w:rsidR="00D52D8A"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117126" w:rsidTr="00117126">
        <w:tc>
          <w:tcPr>
            <w:tcW w:w="1086" w:type="dxa"/>
            <w:vAlign w:val="center"/>
          </w:tcPr>
          <w:p w:rsidR="00117126" w:rsidRDefault="00117126" w:rsidP="00117126">
            <w:pPr>
              <w:spacing w:before="60" w:after="60"/>
              <w:ind w:left="0"/>
              <w:rPr>
                <w:rFonts w:asciiTheme="minorHAnsi" w:hAnsiTheme="minorHAnsi" w:cstheme="minorHAnsi"/>
                <w:sz w:val="22"/>
                <w:szCs w:val="22"/>
              </w:rPr>
            </w:pPr>
            <w:r>
              <w:rPr>
                <w:rFonts w:asciiTheme="minorHAnsi" w:hAnsiTheme="minorHAnsi" w:cstheme="minorHAnsi"/>
                <w:sz w:val="22"/>
                <w:szCs w:val="22"/>
              </w:rPr>
              <w:t>180702</w:t>
            </w:r>
          </w:p>
        </w:tc>
        <w:tc>
          <w:tcPr>
            <w:tcW w:w="967" w:type="dxa"/>
            <w:vAlign w:val="center"/>
          </w:tcPr>
          <w:p w:rsidR="00117126" w:rsidRDefault="00117126" w:rsidP="00117126">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775" w:type="dxa"/>
            <w:vAlign w:val="center"/>
          </w:tcPr>
          <w:p w:rsidR="00117126" w:rsidRDefault="00117126" w:rsidP="00117126">
            <w:pPr>
              <w:spacing w:before="60" w:after="60"/>
              <w:ind w:left="0"/>
              <w:rPr>
                <w:rFonts w:asciiTheme="minorHAnsi" w:hAnsiTheme="minorHAnsi" w:cstheme="minorHAnsi"/>
                <w:sz w:val="22"/>
                <w:szCs w:val="22"/>
              </w:rPr>
            </w:pPr>
            <w:r>
              <w:rPr>
                <w:rFonts w:asciiTheme="minorHAnsi" w:hAnsiTheme="minorHAnsi" w:cstheme="minorHAnsi"/>
                <w:sz w:val="22"/>
                <w:szCs w:val="22"/>
              </w:rPr>
              <w:t>Formalise the visit schedule within the Communications Plan.</w:t>
            </w:r>
          </w:p>
        </w:tc>
        <w:tc>
          <w:tcPr>
            <w:tcW w:w="2391" w:type="dxa"/>
            <w:vAlign w:val="center"/>
          </w:tcPr>
          <w:p w:rsidR="00117126" w:rsidRDefault="000530BE" w:rsidP="00117126">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c>
          <w:tcPr>
            <w:tcW w:w="1808" w:type="dxa"/>
            <w:vAlign w:val="center"/>
          </w:tcPr>
          <w:p w:rsidR="00117126" w:rsidRDefault="00117126" w:rsidP="00117126">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117126" w:rsidTr="0050478F">
        <w:tc>
          <w:tcPr>
            <w:tcW w:w="1086" w:type="dxa"/>
            <w:vAlign w:val="center"/>
          </w:tcPr>
          <w:p w:rsidR="00117126" w:rsidRDefault="0011712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180703</w:t>
            </w:r>
          </w:p>
        </w:tc>
        <w:tc>
          <w:tcPr>
            <w:tcW w:w="967" w:type="dxa"/>
            <w:vAlign w:val="center"/>
          </w:tcPr>
          <w:p w:rsidR="00117126" w:rsidRDefault="0011712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LS</w:t>
            </w:r>
          </w:p>
        </w:tc>
        <w:tc>
          <w:tcPr>
            <w:tcW w:w="2775" w:type="dxa"/>
            <w:vAlign w:val="center"/>
          </w:tcPr>
          <w:p w:rsidR="00117126" w:rsidRDefault="005A53C8"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To </w:t>
            </w:r>
            <w:r w:rsidR="007154B9">
              <w:rPr>
                <w:rFonts w:asciiTheme="minorHAnsi" w:hAnsiTheme="minorHAnsi" w:cstheme="minorHAnsi"/>
                <w:sz w:val="22"/>
                <w:szCs w:val="22"/>
              </w:rPr>
              <w:t>re-</w:t>
            </w:r>
            <w:r>
              <w:rPr>
                <w:rFonts w:asciiTheme="minorHAnsi" w:hAnsiTheme="minorHAnsi" w:cstheme="minorHAnsi"/>
                <w:sz w:val="22"/>
                <w:szCs w:val="22"/>
              </w:rPr>
              <w:t>issue progress report to BPC</w:t>
            </w:r>
            <w:r w:rsidR="00117126">
              <w:rPr>
                <w:rFonts w:asciiTheme="minorHAnsi" w:hAnsiTheme="minorHAnsi" w:cstheme="minorHAnsi"/>
                <w:sz w:val="22"/>
                <w:szCs w:val="22"/>
              </w:rPr>
              <w:t>.</w:t>
            </w:r>
          </w:p>
        </w:tc>
        <w:tc>
          <w:tcPr>
            <w:tcW w:w="2391" w:type="dxa"/>
            <w:vAlign w:val="center"/>
          </w:tcPr>
          <w:p w:rsidR="00117126" w:rsidRDefault="007154B9"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Sent and noted. PL requested brief updates; to be supplied on request</w:t>
            </w:r>
          </w:p>
        </w:tc>
        <w:tc>
          <w:tcPr>
            <w:tcW w:w="1808" w:type="dxa"/>
            <w:vAlign w:val="center"/>
          </w:tcPr>
          <w:p w:rsidR="00117126" w:rsidRDefault="007154B9"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D03B48" w:rsidTr="0050478F">
        <w:tc>
          <w:tcPr>
            <w:tcW w:w="1086" w:type="dxa"/>
            <w:vAlign w:val="center"/>
          </w:tcPr>
          <w:p w:rsidR="00D03B48" w:rsidRDefault="005A53C8"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180705</w:t>
            </w:r>
          </w:p>
        </w:tc>
        <w:tc>
          <w:tcPr>
            <w:tcW w:w="967" w:type="dxa"/>
            <w:vAlign w:val="center"/>
          </w:tcPr>
          <w:p w:rsidR="00D03B48" w:rsidRDefault="005A53C8"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775" w:type="dxa"/>
            <w:vAlign w:val="center"/>
          </w:tcPr>
          <w:p w:rsidR="00D03B48" w:rsidRDefault="005A53C8"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To draft an e-mail response to those who asked to be kept informed</w:t>
            </w:r>
            <w:r w:rsidR="00D03B48">
              <w:rPr>
                <w:rFonts w:asciiTheme="minorHAnsi" w:hAnsiTheme="minorHAnsi" w:cstheme="minorHAnsi"/>
                <w:sz w:val="22"/>
                <w:szCs w:val="22"/>
              </w:rPr>
              <w:t>.</w:t>
            </w:r>
          </w:p>
        </w:tc>
        <w:tc>
          <w:tcPr>
            <w:tcW w:w="2391" w:type="dxa"/>
            <w:vAlign w:val="center"/>
          </w:tcPr>
          <w:p w:rsidR="00D03B48" w:rsidRDefault="000530BE" w:rsidP="0050478F">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c>
          <w:tcPr>
            <w:tcW w:w="1808" w:type="dxa"/>
            <w:vAlign w:val="center"/>
          </w:tcPr>
          <w:p w:rsidR="00D03B48" w:rsidRDefault="00D03B48"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Ong</w:t>
            </w:r>
            <w:r w:rsidR="005A53C8">
              <w:rPr>
                <w:rFonts w:asciiTheme="minorHAnsi" w:hAnsiTheme="minorHAnsi" w:cstheme="minorHAnsi"/>
                <w:sz w:val="22"/>
                <w:szCs w:val="22"/>
              </w:rPr>
              <w:t>oing</w:t>
            </w:r>
          </w:p>
        </w:tc>
      </w:tr>
      <w:tr w:rsidR="00415FC6" w:rsidTr="0050478F">
        <w:tc>
          <w:tcPr>
            <w:tcW w:w="1086"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lastRenderedPageBreak/>
              <w:t>181001</w:t>
            </w:r>
          </w:p>
        </w:tc>
        <w:tc>
          <w:tcPr>
            <w:tcW w:w="967"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MW</w:t>
            </w:r>
          </w:p>
        </w:tc>
        <w:tc>
          <w:tcPr>
            <w:tcW w:w="2775"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Provide register of attendance to EM</w:t>
            </w:r>
          </w:p>
        </w:tc>
        <w:tc>
          <w:tcPr>
            <w:tcW w:w="2391"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 see Report from the Chairman</w:t>
            </w:r>
          </w:p>
        </w:tc>
        <w:tc>
          <w:tcPr>
            <w:tcW w:w="1808"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415FC6" w:rsidTr="0050478F">
        <w:tc>
          <w:tcPr>
            <w:tcW w:w="1086"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181002</w:t>
            </w:r>
          </w:p>
        </w:tc>
        <w:tc>
          <w:tcPr>
            <w:tcW w:w="967"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LS</w:t>
            </w:r>
          </w:p>
        </w:tc>
        <w:tc>
          <w:tcPr>
            <w:tcW w:w="2775"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Send list of data required for Housing Needs Assessment to IM</w:t>
            </w:r>
          </w:p>
        </w:tc>
        <w:tc>
          <w:tcPr>
            <w:tcW w:w="2391"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 HNA is only needed if we are substantially different to other villages; otherwise we can use the Local Plan</w:t>
            </w:r>
          </w:p>
        </w:tc>
        <w:tc>
          <w:tcPr>
            <w:tcW w:w="1808"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415FC6" w:rsidTr="0050478F">
        <w:tc>
          <w:tcPr>
            <w:tcW w:w="1086"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181003</w:t>
            </w:r>
          </w:p>
        </w:tc>
        <w:tc>
          <w:tcPr>
            <w:tcW w:w="967"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IM</w:t>
            </w:r>
          </w:p>
        </w:tc>
        <w:tc>
          <w:tcPr>
            <w:tcW w:w="2775"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Establish which HNA data is already in IM possession</w:t>
            </w:r>
          </w:p>
        </w:tc>
        <w:tc>
          <w:tcPr>
            <w:tcW w:w="2391" w:type="dxa"/>
            <w:vAlign w:val="center"/>
          </w:tcPr>
          <w:p w:rsidR="00415FC6" w:rsidRDefault="00415FC6" w:rsidP="0050478F">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c>
          <w:tcPr>
            <w:tcW w:w="1808" w:type="dxa"/>
            <w:vAlign w:val="center"/>
          </w:tcPr>
          <w:p w:rsidR="00415FC6" w:rsidRDefault="00415FC6" w:rsidP="0050478F">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415FC6" w:rsidTr="0050478F">
        <w:tc>
          <w:tcPr>
            <w:tcW w:w="1086"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181004</w:t>
            </w:r>
          </w:p>
        </w:tc>
        <w:tc>
          <w:tcPr>
            <w:tcW w:w="967"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MW</w:t>
            </w:r>
          </w:p>
        </w:tc>
        <w:tc>
          <w:tcPr>
            <w:tcW w:w="2775"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Book room for Questionnaire Sub-Group meeting on 31</w:t>
            </w:r>
            <w:r w:rsidRPr="00415FC6">
              <w:rPr>
                <w:rFonts w:asciiTheme="minorHAnsi" w:hAnsiTheme="minorHAnsi" w:cstheme="minorHAnsi"/>
                <w:sz w:val="22"/>
                <w:szCs w:val="22"/>
                <w:vertAlign w:val="superscript"/>
              </w:rPr>
              <w:t>st</w:t>
            </w:r>
            <w:r>
              <w:rPr>
                <w:rFonts w:asciiTheme="minorHAnsi" w:hAnsiTheme="minorHAnsi" w:cstheme="minorHAnsi"/>
                <w:sz w:val="22"/>
                <w:szCs w:val="22"/>
              </w:rPr>
              <w:t xml:space="preserve"> October</w:t>
            </w:r>
          </w:p>
        </w:tc>
        <w:tc>
          <w:tcPr>
            <w:tcW w:w="2391"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808"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415FC6" w:rsidTr="0050478F">
        <w:tc>
          <w:tcPr>
            <w:tcW w:w="1086"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181005</w:t>
            </w:r>
          </w:p>
        </w:tc>
        <w:tc>
          <w:tcPr>
            <w:tcW w:w="967"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DK</w:t>
            </w:r>
          </w:p>
        </w:tc>
        <w:tc>
          <w:tcPr>
            <w:tcW w:w="2775"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Attend next BPC Communications Sub-Group meeting to present the NDP Questionnaire</w:t>
            </w:r>
          </w:p>
        </w:tc>
        <w:tc>
          <w:tcPr>
            <w:tcW w:w="2391" w:type="dxa"/>
            <w:vAlign w:val="center"/>
          </w:tcPr>
          <w:p w:rsidR="00415FC6" w:rsidRDefault="00415FC6" w:rsidP="0050478F">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c>
          <w:tcPr>
            <w:tcW w:w="1808" w:type="dxa"/>
            <w:vAlign w:val="center"/>
          </w:tcPr>
          <w:p w:rsidR="00415FC6" w:rsidRDefault="00415FC6" w:rsidP="0050478F">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415FC6" w:rsidTr="0050478F">
        <w:tc>
          <w:tcPr>
            <w:tcW w:w="1086"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181006</w:t>
            </w:r>
          </w:p>
        </w:tc>
        <w:tc>
          <w:tcPr>
            <w:tcW w:w="967"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EM</w:t>
            </w:r>
          </w:p>
        </w:tc>
        <w:tc>
          <w:tcPr>
            <w:tcW w:w="2775"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Draft copy for inclusion in BPC parish newsletter</w:t>
            </w:r>
          </w:p>
        </w:tc>
        <w:tc>
          <w:tcPr>
            <w:tcW w:w="2391"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808"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415FC6" w:rsidTr="0050478F">
        <w:tc>
          <w:tcPr>
            <w:tcW w:w="1086"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181007</w:t>
            </w:r>
          </w:p>
        </w:tc>
        <w:tc>
          <w:tcPr>
            <w:tcW w:w="967"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OM</w:t>
            </w:r>
          </w:p>
        </w:tc>
        <w:tc>
          <w:tcPr>
            <w:tcW w:w="2775"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Submit invoices for web-hosting</w:t>
            </w:r>
          </w:p>
        </w:tc>
        <w:tc>
          <w:tcPr>
            <w:tcW w:w="2391" w:type="dxa"/>
            <w:vAlign w:val="center"/>
          </w:tcPr>
          <w:p w:rsidR="00415FC6" w:rsidRDefault="00415FC6" w:rsidP="0050478F">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c>
          <w:tcPr>
            <w:tcW w:w="1808" w:type="dxa"/>
            <w:vAlign w:val="center"/>
          </w:tcPr>
          <w:p w:rsidR="00415FC6" w:rsidRDefault="00415FC6" w:rsidP="0050478F">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415FC6" w:rsidTr="0050478F">
        <w:tc>
          <w:tcPr>
            <w:tcW w:w="1086"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181008</w:t>
            </w:r>
          </w:p>
        </w:tc>
        <w:tc>
          <w:tcPr>
            <w:tcW w:w="967"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RL/DG</w:t>
            </w:r>
          </w:p>
        </w:tc>
        <w:tc>
          <w:tcPr>
            <w:tcW w:w="2775"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Apply to BPC Finance Committee for £200 for Heritage Presentation</w:t>
            </w:r>
          </w:p>
        </w:tc>
        <w:tc>
          <w:tcPr>
            <w:tcW w:w="2391"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Granted, presentation to be held 20/12/2018</w:t>
            </w:r>
          </w:p>
        </w:tc>
        <w:tc>
          <w:tcPr>
            <w:tcW w:w="1808" w:type="dxa"/>
            <w:vAlign w:val="center"/>
          </w:tcPr>
          <w:p w:rsidR="00415FC6" w:rsidRDefault="00415FC6"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bl>
    <w:p w:rsidR="00807309" w:rsidRDefault="00807309" w:rsidP="00807309">
      <w:pPr>
        <w:pStyle w:val="ListParagraph"/>
        <w:spacing w:after="0" w:line="360" w:lineRule="auto"/>
        <w:ind w:left="425"/>
        <w:contextualSpacing w:val="0"/>
        <w:rPr>
          <w:rFonts w:asciiTheme="minorHAnsi" w:hAnsiTheme="minorHAnsi" w:cstheme="minorHAnsi"/>
          <w:sz w:val="22"/>
          <w:szCs w:val="22"/>
        </w:rPr>
      </w:pPr>
    </w:p>
    <w:p w:rsidR="00415FC6" w:rsidRDefault="00415FC6" w:rsidP="00415FC6">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b/>
          <w:sz w:val="22"/>
          <w:szCs w:val="22"/>
        </w:rPr>
        <w:t>ACTION 1811</w:t>
      </w:r>
      <w:r w:rsidRPr="002958D7">
        <w:rPr>
          <w:rFonts w:asciiTheme="minorHAnsi" w:hAnsiTheme="minorHAnsi" w:cstheme="minorHAnsi"/>
          <w:b/>
          <w:sz w:val="22"/>
          <w:szCs w:val="22"/>
        </w:rPr>
        <w:t>0</w:t>
      </w:r>
      <w:r>
        <w:rPr>
          <w:rFonts w:asciiTheme="minorHAnsi" w:hAnsiTheme="minorHAnsi" w:cstheme="minorHAnsi"/>
          <w:b/>
          <w:sz w:val="22"/>
          <w:szCs w:val="22"/>
        </w:rPr>
        <w:t>1</w:t>
      </w:r>
      <w:r w:rsidRPr="00415FC6">
        <w:rPr>
          <w:rFonts w:asciiTheme="minorHAnsi" w:hAnsiTheme="minorHAnsi" w:cstheme="minorHAnsi"/>
          <w:b/>
          <w:sz w:val="22"/>
          <w:szCs w:val="22"/>
        </w:rPr>
        <w:t xml:space="preserve">: </w:t>
      </w:r>
      <w:r>
        <w:rPr>
          <w:rFonts w:asciiTheme="minorHAnsi" w:hAnsiTheme="minorHAnsi" w:cstheme="minorHAnsi"/>
          <w:sz w:val="22"/>
          <w:szCs w:val="22"/>
        </w:rPr>
        <w:t>RL to invite members of BPC to Heritage Presentation on 20/12/2018</w:t>
      </w:r>
      <w:r w:rsidRPr="00415FC6">
        <w:rPr>
          <w:rFonts w:asciiTheme="minorHAnsi" w:hAnsiTheme="minorHAnsi" w:cstheme="minorHAnsi"/>
          <w:sz w:val="22"/>
          <w:szCs w:val="22"/>
        </w:rPr>
        <w:t>.</w:t>
      </w:r>
    </w:p>
    <w:p w:rsidR="00415FC6" w:rsidRDefault="00415FC6" w:rsidP="00415FC6">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b/>
          <w:sz w:val="22"/>
          <w:szCs w:val="22"/>
        </w:rPr>
        <w:t>AWE Exclusion Zone briefing:</w:t>
      </w:r>
      <w:r>
        <w:rPr>
          <w:rFonts w:asciiTheme="minorHAnsi" w:hAnsiTheme="minorHAnsi" w:cstheme="minorHAnsi"/>
          <w:sz w:val="22"/>
          <w:szCs w:val="22"/>
        </w:rPr>
        <w:t xml:space="preserve"> MW has made arrangements for this to be held at </w:t>
      </w:r>
      <w:proofErr w:type="spellStart"/>
      <w:r>
        <w:rPr>
          <w:rFonts w:asciiTheme="minorHAnsi" w:hAnsiTheme="minorHAnsi" w:cstheme="minorHAnsi"/>
          <w:sz w:val="22"/>
          <w:szCs w:val="22"/>
        </w:rPr>
        <w:t>St.Mary’s</w:t>
      </w:r>
      <w:proofErr w:type="spellEnd"/>
      <w:r>
        <w:rPr>
          <w:rFonts w:asciiTheme="minorHAnsi" w:hAnsiTheme="minorHAnsi" w:cstheme="minorHAnsi"/>
          <w:sz w:val="22"/>
          <w:szCs w:val="22"/>
        </w:rPr>
        <w:t xml:space="preserve"> Church.</w:t>
      </w:r>
    </w:p>
    <w:p w:rsidR="00415FC6" w:rsidRPr="00415FC6" w:rsidRDefault="00415FC6" w:rsidP="00415FC6">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b/>
          <w:sz w:val="22"/>
          <w:szCs w:val="22"/>
        </w:rPr>
        <w:t>ACTION 1811</w:t>
      </w:r>
      <w:r w:rsidRPr="002958D7">
        <w:rPr>
          <w:rFonts w:asciiTheme="minorHAnsi" w:hAnsiTheme="minorHAnsi" w:cstheme="minorHAnsi"/>
          <w:b/>
          <w:sz w:val="22"/>
          <w:szCs w:val="22"/>
        </w:rPr>
        <w:t>0</w:t>
      </w:r>
      <w:r>
        <w:rPr>
          <w:rFonts w:asciiTheme="minorHAnsi" w:hAnsiTheme="minorHAnsi" w:cstheme="minorHAnsi"/>
          <w:b/>
          <w:sz w:val="22"/>
          <w:szCs w:val="22"/>
        </w:rPr>
        <w:t>2</w:t>
      </w:r>
      <w:r w:rsidRPr="00415FC6">
        <w:rPr>
          <w:rFonts w:asciiTheme="minorHAnsi" w:hAnsiTheme="minorHAnsi" w:cstheme="minorHAnsi"/>
          <w:b/>
          <w:sz w:val="22"/>
          <w:szCs w:val="22"/>
        </w:rPr>
        <w:t xml:space="preserve">: </w:t>
      </w:r>
      <w:r>
        <w:rPr>
          <w:rFonts w:asciiTheme="minorHAnsi" w:hAnsiTheme="minorHAnsi" w:cstheme="minorHAnsi"/>
          <w:sz w:val="22"/>
          <w:szCs w:val="22"/>
        </w:rPr>
        <w:t>IM to arrange a date with John Steele at AWE.</w:t>
      </w:r>
    </w:p>
    <w:p w:rsidR="00576EF1" w:rsidRDefault="005A53C8"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R</w:t>
      </w:r>
      <w:r w:rsidR="005F6092">
        <w:rPr>
          <w:rFonts w:asciiTheme="minorHAnsi" w:hAnsiTheme="minorHAnsi" w:cstheme="minorHAnsi"/>
          <w:b/>
          <w:sz w:val="22"/>
          <w:szCs w:val="22"/>
        </w:rPr>
        <w:t xml:space="preserve">eport from the </w:t>
      </w:r>
      <w:r w:rsidR="00771FA6">
        <w:rPr>
          <w:rFonts w:asciiTheme="minorHAnsi" w:hAnsiTheme="minorHAnsi" w:cstheme="minorHAnsi"/>
          <w:b/>
          <w:sz w:val="22"/>
          <w:szCs w:val="22"/>
        </w:rPr>
        <w:t>C</w:t>
      </w:r>
      <w:r w:rsidR="005F6092">
        <w:rPr>
          <w:rFonts w:asciiTheme="minorHAnsi" w:hAnsiTheme="minorHAnsi" w:cstheme="minorHAnsi"/>
          <w:b/>
          <w:sz w:val="22"/>
          <w:szCs w:val="22"/>
        </w:rPr>
        <w:t>hairman</w:t>
      </w:r>
      <w:r w:rsidR="001E0D2C">
        <w:rPr>
          <w:rFonts w:asciiTheme="minorHAnsi" w:hAnsiTheme="minorHAnsi" w:cstheme="minorHAnsi"/>
          <w:b/>
          <w:sz w:val="22"/>
          <w:szCs w:val="22"/>
        </w:rPr>
        <w:t xml:space="preserve"> (</w:t>
      </w:r>
      <w:r w:rsidR="00541323">
        <w:rPr>
          <w:rFonts w:asciiTheme="minorHAnsi" w:hAnsiTheme="minorHAnsi" w:cstheme="minorHAnsi"/>
          <w:b/>
          <w:sz w:val="22"/>
          <w:szCs w:val="22"/>
        </w:rPr>
        <w:t>EM</w:t>
      </w:r>
      <w:r w:rsidR="001E0D2C">
        <w:rPr>
          <w:rFonts w:asciiTheme="minorHAnsi" w:hAnsiTheme="minorHAnsi" w:cstheme="minorHAnsi"/>
          <w:b/>
          <w:sz w:val="22"/>
          <w:szCs w:val="22"/>
        </w:rPr>
        <w:t>)</w:t>
      </w:r>
    </w:p>
    <w:p w:rsidR="002D2BFD" w:rsidRDefault="00771FA6"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EM </w:t>
      </w:r>
      <w:r w:rsidR="004E454D">
        <w:rPr>
          <w:rFonts w:asciiTheme="minorHAnsi" w:hAnsiTheme="minorHAnsi" w:cstheme="minorHAnsi"/>
          <w:sz w:val="22"/>
          <w:szCs w:val="22"/>
        </w:rPr>
        <w:t>advised that he had reviewed the attendance register and noted that Peter Plant had been absent without apology for the last three meetings and hadn’t attended since February. It was therefore assumed that he was no longer part of the sub-committee.  Erle would write to Peter to confirm this</w:t>
      </w:r>
      <w:r w:rsidR="003B35E6">
        <w:rPr>
          <w:rFonts w:asciiTheme="minorHAnsi" w:hAnsiTheme="minorHAnsi" w:cstheme="minorHAnsi"/>
          <w:sz w:val="22"/>
          <w:szCs w:val="22"/>
        </w:rPr>
        <w:t xml:space="preserve">. </w:t>
      </w:r>
    </w:p>
    <w:p w:rsidR="000B0A81" w:rsidRDefault="000B0A81"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EM </w:t>
      </w:r>
      <w:r w:rsidR="004E454D">
        <w:rPr>
          <w:rFonts w:asciiTheme="minorHAnsi" w:hAnsiTheme="minorHAnsi" w:cstheme="minorHAnsi"/>
          <w:sz w:val="22"/>
          <w:szCs w:val="22"/>
        </w:rPr>
        <w:t xml:space="preserve">had received an invitation to a presentation by Bluestone Planning of the company’s experience in supporting NDP Groups. On enquiring further he found that the event was full but Sharon </w:t>
      </w:r>
      <w:proofErr w:type="spellStart"/>
      <w:r w:rsidR="004E454D">
        <w:rPr>
          <w:rFonts w:asciiTheme="minorHAnsi" w:hAnsiTheme="minorHAnsi" w:cstheme="minorHAnsi"/>
          <w:sz w:val="22"/>
          <w:szCs w:val="22"/>
        </w:rPr>
        <w:t>Brentnall</w:t>
      </w:r>
      <w:proofErr w:type="spellEnd"/>
      <w:r w:rsidR="004E454D">
        <w:rPr>
          <w:rFonts w:asciiTheme="minorHAnsi" w:hAnsiTheme="minorHAnsi" w:cstheme="minorHAnsi"/>
          <w:sz w:val="22"/>
          <w:szCs w:val="22"/>
        </w:rPr>
        <w:t xml:space="preserve"> from Bluestone offered a (free) presentation to the group if interested.  It was agreed that we should defer this until we had a particular need to address.</w:t>
      </w:r>
    </w:p>
    <w:p w:rsidR="000B0A81" w:rsidRDefault="000B0A81" w:rsidP="000B0A81">
      <w:pPr>
        <w:spacing w:after="0" w:line="360" w:lineRule="auto"/>
        <w:ind w:left="425"/>
        <w:rPr>
          <w:rFonts w:asciiTheme="minorHAnsi" w:hAnsiTheme="minorHAnsi" w:cstheme="minorHAnsi"/>
          <w:sz w:val="22"/>
          <w:szCs w:val="22"/>
        </w:rPr>
      </w:pPr>
      <w:r w:rsidRPr="000B0A81">
        <w:rPr>
          <w:rFonts w:asciiTheme="minorHAnsi" w:hAnsiTheme="minorHAnsi" w:cstheme="minorHAnsi"/>
          <w:b/>
          <w:sz w:val="22"/>
          <w:szCs w:val="22"/>
        </w:rPr>
        <w:t>ACTION 181</w:t>
      </w:r>
      <w:r w:rsidR="004E454D">
        <w:rPr>
          <w:rFonts w:asciiTheme="minorHAnsi" w:hAnsiTheme="minorHAnsi" w:cstheme="minorHAnsi"/>
          <w:b/>
          <w:sz w:val="22"/>
          <w:szCs w:val="22"/>
        </w:rPr>
        <w:t>1</w:t>
      </w:r>
      <w:r w:rsidRPr="000B0A81">
        <w:rPr>
          <w:rFonts w:asciiTheme="minorHAnsi" w:hAnsiTheme="minorHAnsi" w:cstheme="minorHAnsi"/>
          <w:b/>
          <w:sz w:val="22"/>
          <w:szCs w:val="22"/>
        </w:rPr>
        <w:t>0</w:t>
      </w:r>
      <w:r w:rsidR="004E454D">
        <w:rPr>
          <w:rFonts w:asciiTheme="minorHAnsi" w:hAnsiTheme="minorHAnsi" w:cstheme="minorHAnsi"/>
          <w:b/>
          <w:sz w:val="22"/>
          <w:szCs w:val="22"/>
        </w:rPr>
        <w:t>3</w:t>
      </w:r>
      <w:r w:rsidRPr="000B0A81">
        <w:rPr>
          <w:rFonts w:asciiTheme="minorHAnsi" w:hAnsiTheme="minorHAnsi" w:cstheme="minorHAnsi"/>
          <w:sz w:val="22"/>
          <w:szCs w:val="22"/>
        </w:rPr>
        <w:t xml:space="preserve">: </w:t>
      </w:r>
      <w:r w:rsidR="004E454D">
        <w:rPr>
          <w:rFonts w:asciiTheme="minorHAnsi" w:hAnsiTheme="minorHAnsi" w:cstheme="minorHAnsi"/>
          <w:sz w:val="22"/>
          <w:szCs w:val="22"/>
        </w:rPr>
        <w:t>EM to write to Bluestone requesting we defer a presentation</w:t>
      </w:r>
      <w:r w:rsidRPr="000B0A81">
        <w:rPr>
          <w:rFonts w:asciiTheme="minorHAnsi" w:hAnsiTheme="minorHAnsi" w:cstheme="minorHAnsi"/>
          <w:sz w:val="22"/>
          <w:szCs w:val="22"/>
        </w:rPr>
        <w:t>.</w:t>
      </w:r>
    </w:p>
    <w:p w:rsidR="005F6092" w:rsidRDefault="005F6092"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lastRenderedPageBreak/>
        <w:t>Event diary update</w:t>
      </w:r>
      <w:r w:rsidR="001E0D2C">
        <w:rPr>
          <w:rFonts w:asciiTheme="minorHAnsi" w:hAnsiTheme="minorHAnsi" w:cstheme="minorHAnsi"/>
          <w:b/>
          <w:sz w:val="22"/>
          <w:szCs w:val="22"/>
        </w:rPr>
        <w:t xml:space="preserve"> (</w:t>
      </w:r>
      <w:r w:rsidR="007A5D65">
        <w:rPr>
          <w:rFonts w:asciiTheme="minorHAnsi" w:hAnsiTheme="minorHAnsi" w:cstheme="minorHAnsi"/>
          <w:b/>
          <w:sz w:val="22"/>
          <w:szCs w:val="22"/>
        </w:rPr>
        <w:t>LS</w:t>
      </w:r>
      <w:r w:rsidR="001E0D2C">
        <w:rPr>
          <w:rFonts w:asciiTheme="minorHAnsi" w:hAnsiTheme="minorHAnsi" w:cstheme="minorHAnsi"/>
          <w:b/>
          <w:sz w:val="22"/>
          <w:szCs w:val="22"/>
        </w:rPr>
        <w:t>)</w:t>
      </w:r>
    </w:p>
    <w:p w:rsidR="00117126" w:rsidRDefault="009349CE" w:rsidP="00572D51">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LS held a Halloween stand for the Trick or </w:t>
      </w:r>
      <w:proofErr w:type="spellStart"/>
      <w:r>
        <w:rPr>
          <w:rFonts w:asciiTheme="minorHAnsi" w:hAnsiTheme="minorHAnsi" w:cstheme="minorHAnsi"/>
          <w:sz w:val="22"/>
          <w:szCs w:val="22"/>
        </w:rPr>
        <w:t>Treater’s</w:t>
      </w:r>
      <w:proofErr w:type="spellEnd"/>
      <w:r>
        <w:rPr>
          <w:rFonts w:asciiTheme="minorHAnsi" w:hAnsiTheme="minorHAnsi" w:cstheme="minorHAnsi"/>
          <w:sz w:val="22"/>
          <w:szCs w:val="22"/>
        </w:rPr>
        <w:t xml:space="preserve"> parents and handed out the remaining Vision Questionnaires but had only received one response</w:t>
      </w:r>
      <w:r w:rsidR="00EF4E7A">
        <w:rPr>
          <w:rFonts w:asciiTheme="minorHAnsi" w:hAnsiTheme="minorHAnsi" w:cstheme="minorHAnsi"/>
          <w:sz w:val="22"/>
          <w:szCs w:val="22"/>
        </w:rPr>
        <w:t>.</w:t>
      </w:r>
    </w:p>
    <w:p w:rsidR="00EF4E7A" w:rsidRDefault="009349CE" w:rsidP="00572D51">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It was agreed that the NDP group would decorate a tree for the </w:t>
      </w:r>
      <w:proofErr w:type="spellStart"/>
      <w:r>
        <w:rPr>
          <w:rFonts w:asciiTheme="minorHAnsi" w:hAnsiTheme="minorHAnsi" w:cstheme="minorHAnsi"/>
          <w:sz w:val="22"/>
          <w:szCs w:val="22"/>
        </w:rPr>
        <w:t>St.Mary’s</w:t>
      </w:r>
      <w:proofErr w:type="spellEnd"/>
      <w:r>
        <w:rPr>
          <w:rFonts w:asciiTheme="minorHAnsi" w:hAnsiTheme="minorHAnsi" w:cstheme="minorHAnsi"/>
          <w:sz w:val="22"/>
          <w:szCs w:val="22"/>
        </w:rPr>
        <w:t xml:space="preserve"> Christmas Tree Festival over the weekend of 14</w:t>
      </w:r>
      <w:r>
        <w:rPr>
          <w:rFonts w:asciiTheme="minorHAnsi" w:hAnsiTheme="minorHAnsi" w:cstheme="minorHAnsi"/>
          <w:sz w:val="22"/>
          <w:szCs w:val="22"/>
          <w:vertAlign w:val="superscript"/>
        </w:rPr>
        <w:t>th</w:t>
      </w:r>
      <w:r>
        <w:rPr>
          <w:rFonts w:asciiTheme="minorHAnsi" w:hAnsiTheme="minorHAnsi" w:cstheme="minorHAnsi"/>
          <w:sz w:val="22"/>
          <w:szCs w:val="22"/>
        </w:rPr>
        <w:t>/15</w:t>
      </w:r>
      <w:r w:rsidRPr="009349CE">
        <w:rPr>
          <w:rFonts w:asciiTheme="minorHAnsi" w:hAnsiTheme="minorHAnsi" w:cstheme="minorHAnsi"/>
          <w:sz w:val="22"/>
          <w:szCs w:val="22"/>
          <w:vertAlign w:val="superscript"/>
        </w:rPr>
        <w:t>th</w:t>
      </w:r>
      <w:r>
        <w:rPr>
          <w:rFonts w:asciiTheme="minorHAnsi" w:hAnsiTheme="minorHAnsi" w:cstheme="minorHAnsi"/>
          <w:sz w:val="22"/>
          <w:szCs w:val="22"/>
        </w:rPr>
        <w:t>/16</w:t>
      </w:r>
      <w:r w:rsidRPr="009349CE">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p>
    <w:p w:rsidR="009349CE" w:rsidRDefault="009349CE" w:rsidP="009349CE">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ACTION 18110</w:t>
      </w:r>
      <w:r w:rsidR="00984996">
        <w:rPr>
          <w:rFonts w:asciiTheme="minorHAnsi" w:hAnsiTheme="minorHAnsi" w:cstheme="minorHAnsi"/>
          <w:b/>
          <w:sz w:val="22"/>
          <w:szCs w:val="22"/>
        </w:rPr>
        <w:t>4</w:t>
      </w:r>
      <w:r w:rsidRPr="009349CE">
        <w:rPr>
          <w:rFonts w:asciiTheme="minorHAnsi" w:hAnsiTheme="minorHAnsi" w:cstheme="minorHAnsi"/>
          <w:sz w:val="22"/>
          <w:szCs w:val="22"/>
        </w:rPr>
        <w:t>: EM</w:t>
      </w:r>
      <w:r>
        <w:rPr>
          <w:rFonts w:asciiTheme="minorHAnsi" w:hAnsiTheme="minorHAnsi" w:cstheme="minorHAnsi"/>
          <w:sz w:val="22"/>
          <w:szCs w:val="22"/>
        </w:rPr>
        <w:t>/LS</w:t>
      </w:r>
      <w:r w:rsidRPr="009349CE">
        <w:rPr>
          <w:rFonts w:asciiTheme="minorHAnsi" w:hAnsiTheme="minorHAnsi" w:cstheme="minorHAnsi"/>
          <w:sz w:val="22"/>
          <w:szCs w:val="22"/>
        </w:rPr>
        <w:t xml:space="preserve"> to </w:t>
      </w:r>
      <w:r>
        <w:rPr>
          <w:rFonts w:asciiTheme="minorHAnsi" w:hAnsiTheme="minorHAnsi" w:cstheme="minorHAnsi"/>
          <w:sz w:val="22"/>
          <w:szCs w:val="22"/>
        </w:rPr>
        <w:t>arrange decoration</w:t>
      </w:r>
      <w:r w:rsidRPr="009349CE">
        <w:rPr>
          <w:rFonts w:asciiTheme="minorHAnsi" w:hAnsiTheme="minorHAnsi" w:cstheme="minorHAnsi"/>
          <w:sz w:val="22"/>
          <w:szCs w:val="22"/>
        </w:rPr>
        <w:t>.</w:t>
      </w:r>
    </w:p>
    <w:p w:rsidR="009349CE" w:rsidRDefault="009349CE" w:rsidP="009349CE">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ACTION 18110</w:t>
      </w:r>
      <w:r w:rsidR="00984996">
        <w:rPr>
          <w:rFonts w:asciiTheme="minorHAnsi" w:hAnsiTheme="minorHAnsi" w:cstheme="minorHAnsi"/>
          <w:b/>
          <w:sz w:val="22"/>
          <w:szCs w:val="22"/>
        </w:rPr>
        <w:t>5</w:t>
      </w:r>
      <w:r w:rsidRPr="009349CE">
        <w:rPr>
          <w:rFonts w:asciiTheme="minorHAnsi" w:hAnsiTheme="minorHAnsi" w:cstheme="minorHAnsi"/>
          <w:sz w:val="22"/>
          <w:szCs w:val="22"/>
        </w:rPr>
        <w:t xml:space="preserve">: </w:t>
      </w:r>
      <w:r>
        <w:rPr>
          <w:rFonts w:asciiTheme="minorHAnsi" w:hAnsiTheme="minorHAnsi" w:cstheme="minorHAnsi"/>
          <w:sz w:val="22"/>
          <w:szCs w:val="22"/>
        </w:rPr>
        <w:t>I</w:t>
      </w:r>
      <w:r w:rsidRPr="009349CE">
        <w:rPr>
          <w:rFonts w:asciiTheme="minorHAnsi" w:hAnsiTheme="minorHAnsi" w:cstheme="minorHAnsi"/>
          <w:sz w:val="22"/>
          <w:szCs w:val="22"/>
        </w:rPr>
        <w:t xml:space="preserve">M to </w:t>
      </w:r>
      <w:r>
        <w:rPr>
          <w:rFonts w:asciiTheme="minorHAnsi" w:hAnsiTheme="minorHAnsi" w:cstheme="minorHAnsi"/>
          <w:sz w:val="22"/>
          <w:szCs w:val="22"/>
        </w:rPr>
        <w:t>see whether he had a spare tree to use</w:t>
      </w:r>
      <w:r w:rsidRPr="009349CE">
        <w:rPr>
          <w:rFonts w:asciiTheme="minorHAnsi" w:hAnsiTheme="minorHAnsi" w:cstheme="minorHAnsi"/>
          <w:sz w:val="22"/>
          <w:szCs w:val="22"/>
        </w:rPr>
        <w:t>.</w:t>
      </w:r>
    </w:p>
    <w:p w:rsidR="002D2BFD" w:rsidRDefault="00F6312E"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Communication Update</w:t>
      </w:r>
      <w:r w:rsidR="001E0D2C">
        <w:rPr>
          <w:rFonts w:asciiTheme="minorHAnsi" w:hAnsiTheme="minorHAnsi" w:cstheme="minorHAnsi"/>
          <w:b/>
          <w:sz w:val="22"/>
          <w:szCs w:val="22"/>
        </w:rPr>
        <w:t xml:space="preserve"> (</w:t>
      </w:r>
      <w:r w:rsidR="009349CE">
        <w:rPr>
          <w:rFonts w:asciiTheme="minorHAnsi" w:hAnsiTheme="minorHAnsi" w:cstheme="minorHAnsi"/>
          <w:b/>
          <w:sz w:val="22"/>
          <w:szCs w:val="22"/>
        </w:rPr>
        <w:t>EM</w:t>
      </w:r>
      <w:r w:rsidR="001E0D2C">
        <w:rPr>
          <w:rFonts w:asciiTheme="minorHAnsi" w:hAnsiTheme="minorHAnsi" w:cstheme="minorHAnsi"/>
          <w:b/>
          <w:sz w:val="22"/>
          <w:szCs w:val="22"/>
        </w:rPr>
        <w:t>)</w:t>
      </w:r>
    </w:p>
    <w:p w:rsidR="0077216B" w:rsidRDefault="009349CE" w:rsidP="00EF4E7A">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 Questionnaire Sub-Group has “finalised” the Questionnaire but EM requested assistance with writing an introduction; OM volunteered</w:t>
      </w:r>
      <w:r w:rsidR="00EF4E7A">
        <w:rPr>
          <w:rFonts w:asciiTheme="minorHAnsi" w:hAnsiTheme="minorHAnsi" w:cstheme="minorHAnsi"/>
          <w:sz w:val="22"/>
          <w:szCs w:val="22"/>
        </w:rPr>
        <w:t>.</w:t>
      </w:r>
    </w:p>
    <w:p w:rsidR="009349CE" w:rsidRDefault="009349CE" w:rsidP="009349CE">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ACTION 18110</w:t>
      </w:r>
      <w:r w:rsidR="00984996">
        <w:rPr>
          <w:rFonts w:asciiTheme="minorHAnsi" w:hAnsiTheme="minorHAnsi" w:cstheme="minorHAnsi"/>
          <w:b/>
          <w:sz w:val="22"/>
          <w:szCs w:val="22"/>
        </w:rPr>
        <w:t>6</w:t>
      </w:r>
      <w:r w:rsidRPr="009349CE">
        <w:rPr>
          <w:rFonts w:asciiTheme="minorHAnsi" w:hAnsiTheme="minorHAnsi" w:cstheme="minorHAnsi"/>
          <w:sz w:val="22"/>
          <w:szCs w:val="22"/>
        </w:rPr>
        <w:t xml:space="preserve">: </w:t>
      </w:r>
      <w:r>
        <w:rPr>
          <w:rFonts w:asciiTheme="minorHAnsi" w:hAnsiTheme="minorHAnsi" w:cstheme="minorHAnsi"/>
          <w:sz w:val="22"/>
          <w:szCs w:val="22"/>
        </w:rPr>
        <w:t>OM to assist with writing Introduction to the Questionnaire</w:t>
      </w:r>
      <w:r w:rsidRPr="009349CE">
        <w:rPr>
          <w:rFonts w:asciiTheme="minorHAnsi" w:hAnsiTheme="minorHAnsi" w:cstheme="minorHAnsi"/>
          <w:sz w:val="22"/>
          <w:szCs w:val="22"/>
        </w:rPr>
        <w:t>.</w:t>
      </w:r>
    </w:p>
    <w:p w:rsidR="0058581C" w:rsidRDefault="009349CE" w:rsidP="00EF4E7A">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It was noted that we needed clarification from </w:t>
      </w:r>
      <w:proofErr w:type="spellStart"/>
      <w:r>
        <w:rPr>
          <w:rFonts w:asciiTheme="minorHAnsi" w:hAnsiTheme="minorHAnsi" w:cstheme="minorHAnsi"/>
          <w:sz w:val="22"/>
          <w:szCs w:val="22"/>
        </w:rPr>
        <w:t>Laila</w:t>
      </w:r>
      <w:proofErr w:type="spellEnd"/>
      <w:r>
        <w:rPr>
          <w:rFonts w:asciiTheme="minorHAnsi" w:hAnsiTheme="minorHAnsi" w:cstheme="minorHAnsi"/>
          <w:sz w:val="22"/>
          <w:szCs w:val="22"/>
        </w:rPr>
        <w:t xml:space="preserve"> Bassett regarding her comments on Q1.</w:t>
      </w:r>
    </w:p>
    <w:p w:rsidR="0058581C" w:rsidRDefault="0058581C" w:rsidP="0058581C">
      <w:pPr>
        <w:spacing w:after="0" w:line="360" w:lineRule="auto"/>
        <w:ind w:left="425"/>
        <w:rPr>
          <w:rFonts w:asciiTheme="minorHAnsi" w:hAnsiTheme="minorHAnsi" w:cstheme="minorHAnsi"/>
          <w:sz w:val="22"/>
          <w:szCs w:val="22"/>
        </w:rPr>
      </w:pPr>
      <w:r w:rsidRPr="000B0A81">
        <w:rPr>
          <w:rFonts w:asciiTheme="minorHAnsi" w:hAnsiTheme="minorHAnsi" w:cstheme="minorHAnsi"/>
          <w:b/>
          <w:sz w:val="22"/>
          <w:szCs w:val="22"/>
        </w:rPr>
        <w:t>ACTION 181</w:t>
      </w:r>
      <w:r w:rsidR="009349CE">
        <w:rPr>
          <w:rFonts w:asciiTheme="minorHAnsi" w:hAnsiTheme="minorHAnsi" w:cstheme="minorHAnsi"/>
          <w:b/>
          <w:sz w:val="22"/>
          <w:szCs w:val="22"/>
        </w:rPr>
        <w:t>10</w:t>
      </w:r>
      <w:r w:rsidR="00984996">
        <w:rPr>
          <w:rFonts w:asciiTheme="minorHAnsi" w:hAnsiTheme="minorHAnsi" w:cstheme="minorHAnsi"/>
          <w:b/>
          <w:sz w:val="22"/>
          <w:szCs w:val="22"/>
        </w:rPr>
        <w:t>7</w:t>
      </w:r>
      <w:r w:rsidRPr="000B0A81">
        <w:rPr>
          <w:rFonts w:asciiTheme="minorHAnsi" w:hAnsiTheme="minorHAnsi" w:cstheme="minorHAnsi"/>
          <w:sz w:val="22"/>
          <w:szCs w:val="22"/>
        </w:rPr>
        <w:t xml:space="preserve">: </w:t>
      </w:r>
      <w:r w:rsidR="009349CE">
        <w:rPr>
          <w:rFonts w:asciiTheme="minorHAnsi" w:hAnsiTheme="minorHAnsi" w:cstheme="minorHAnsi"/>
          <w:sz w:val="22"/>
          <w:szCs w:val="22"/>
        </w:rPr>
        <w:t>IM to expedite</w:t>
      </w:r>
      <w:r w:rsidRPr="000B0A81">
        <w:rPr>
          <w:rFonts w:asciiTheme="minorHAnsi" w:hAnsiTheme="minorHAnsi" w:cstheme="minorHAnsi"/>
          <w:sz w:val="22"/>
          <w:szCs w:val="22"/>
        </w:rPr>
        <w:t>.</w:t>
      </w:r>
    </w:p>
    <w:p w:rsidR="0058581C" w:rsidRDefault="009349CE" w:rsidP="0058581C">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Two potential areas of</w:t>
      </w:r>
      <w:r w:rsidR="0058581C">
        <w:rPr>
          <w:rFonts w:asciiTheme="minorHAnsi" w:hAnsiTheme="minorHAnsi" w:cstheme="minorHAnsi"/>
          <w:sz w:val="22"/>
          <w:szCs w:val="22"/>
        </w:rPr>
        <w:t xml:space="preserve"> duplication with the BPC Questionnaire </w:t>
      </w:r>
      <w:r>
        <w:rPr>
          <w:rFonts w:asciiTheme="minorHAnsi" w:hAnsiTheme="minorHAnsi" w:cstheme="minorHAnsi"/>
          <w:sz w:val="22"/>
          <w:szCs w:val="22"/>
        </w:rPr>
        <w:t>had been identified:</w:t>
      </w:r>
    </w:p>
    <w:p w:rsidR="009349CE" w:rsidRPr="009349CE" w:rsidRDefault="009349CE" w:rsidP="009349CE">
      <w:pPr>
        <w:pStyle w:val="ListParagraph"/>
        <w:numPr>
          <w:ilvl w:val="0"/>
          <w:numId w:val="21"/>
        </w:numPr>
        <w:spacing w:after="0" w:line="360" w:lineRule="auto"/>
        <w:rPr>
          <w:rFonts w:asciiTheme="minorHAnsi" w:hAnsiTheme="minorHAnsi" w:cstheme="minorHAnsi"/>
          <w:sz w:val="22"/>
          <w:szCs w:val="22"/>
        </w:rPr>
      </w:pPr>
      <w:r w:rsidRPr="009349CE">
        <w:rPr>
          <w:rFonts w:asciiTheme="minorHAnsi" w:hAnsiTheme="minorHAnsi" w:cstheme="minorHAnsi"/>
          <w:sz w:val="22"/>
          <w:szCs w:val="22"/>
        </w:rPr>
        <w:t>Questions seeking information on the use of footpaths and bridleways: it was agreed we would use the data from the BPC questionnaire.</w:t>
      </w:r>
    </w:p>
    <w:p w:rsidR="0058581C" w:rsidRPr="009349CE" w:rsidRDefault="009349CE" w:rsidP="009349CE">
      <w:pPr>
        <w:pStyle w:val="ListParagraph"/>
        <w:numPr>
          <w:ilvl w:val="0"/>
          <w:numId w:val="21"/>
        </w:numPr>
        <w:spacing w:after="0" w:line="360" w:lineRule="auto"/>
        <w:rPr>
          <w:rFonts w:asciiTheme="minorHAnsi" w:hAnsiTheme="minorHAnsi" w:cstheme="minorHAnsi"/>
          <w:sz w:val="22"/>
          <w:szCs w:val="22"/>
        </w:rPr>
      </w:pPr>
      <w:r w:rsidRPr="009349CE">
        <w:rPr>
          <w:rFonts w:asciiTheme="minorHAnsi" w:hAnsiTheme="minorHAnsi" w:cstheme="minorHAnsi"/>
          <w:sz w:val="22"/>
          <w:szCs w:val="22"/>
        </w:rPr>
        <w:t>Questions on the Environment/Infrastructure Development: it was agreed that our question was sufficiently distinct and would be kept as is</w:t>
      </w:r>
      <w:r w:rsidR="0058581C" w:rsidRPr="009349CE">
        <w:rPr>
          <w:rFonts w:asciiTheme="minorHAnsi" w:hAnsiTheme="minorHAnsi" w:cstheme="minorHAnsi"/>
          <w:sz w:val="22"/>
          <w:szCs w:val="22"/>
        </w:rPr>
        <w:t>.</w:t>
      </w:r>
    </w:p>
    <w:p w:rsidR="009349CE" w:rsidRDefault="009349CE" w:rsidP="0058581C">
      <w:pPr>
        <w:spacing w:after="0" w:line="360" w:lineRule="auto"/>
        <w:ind w:left="425"/>
        <w:rPr>
          <w:rFonts w:asciiTheme="minorHAnsi" w:hAnsiTheme="minorHAnsi" w:cstheme="minorHAnsi"/>
          <w:sz w:val="22"/>
          <w:szCs w:val="22"/>
        </w:rPr>
      </w:pPr>
      <w:r>
        <w:rPr>
          <w:rFonts w:asciiTheme="minorHAnsi" w:hAnsiTheme="minorHAnsi" w:cstheme="minorHAnsi"/>
          <w:sz w:val="22"/>
          <w:szCs w:val="22"/>
        </w:rPr>
        <w:t>It was noted that we should use the Village Design Statement as part of our evidence base.</w:t>
      </w:r>
    </w:p>
    <w:p w:rsidR="00984996" w:rsidRPr="0058581C" w:rsidRDefault="00984996" w:rsidP="0058581C">
      <w:pPr>
        <w:spacing w:after="0" w:line="360" w:lineRule="auto"/>
        <w:ind w:left="425"/>
        <w:rPr>
          <w:rFonts w:asciiTheme="minorHAnsi" w:hAnsiTheme="minorHAnsi" w:cstheme="minorHAnsi"/>
          <w:sz w:val="22"/>
          <w:szCs w:val="22"/>
        </w:rPr>
      </w:pPr>
      <w:r>
        <w:rPr>
          <w:rFonts w:asciiTheme="minorHAnsi" w:hAnsiTheme="minorHAnsi" w:cstheme="minorHAnsi"/>
          <w:sz w:val="22"/>
          <w:szCs w:val="22"/>
        </w:rPr>
        <w:t>Concerns had been raised that our Questionnaire was too wide-ranging, going outside an NDP’s remit.  The consensus was that we wanted to be bold and to try to include as much relevant information as possible (it being easier to remove items later).  We cannot see a problem with referencing facts (e.g. that wildlife sites are already protected).  In the end, we need to produce a document that can get support at a referendum.</w:t>
      </w:r>
    </w:p>
    <w:p w:rsidR="002D2BFD" w:rsidRPr="00984996" w:rsidRDefault="00CD0FDC" w:rsidP="00807309">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984996">
        <w:rPr>
          <w:rFonts w:asciiTheme="minorHAnsi" w:hAnsiTheme="minorHAnsi" w:cstheme="minorHAnsi"/>
          <w:b/>
          <w:sz w:val="22"/>
          <w:szCs w:val="22"/>
        </w:rPr>
        <w:t>Project plan update</w:t>
      </w:r>
      <w:r w:rsidR="0058581C" w:rsidRPr="00984996">
        <w:rPr>
          <w:rFonts w:asciiTheme="minorHAnsi" w:hAnsiTheme="minorHAnsi" w:cstheme="minorHAnsi"/>
          <w:b/>
          <w:sz w:val="22"/>
          <w:szCs w:val="22"/>
        </w:rPr>
        <w:t xml:space="preserve"> (LS)</w:t>
      </w:r>
    </w:p>
    <w:p w:rsidR="00C212D9" w:rsidRDefault="0058581C" w:rsidP="007F46D3">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LS reported that no review of the current plan was </w:t>
      </w:r>
      <w:r w:rsidR="00984996">
        <w:rPr>
          <w:rFonts w:asciiTheme="minorHAnsi" w:hAnsiTheme="minorHAnsi" w:cstheme="minorHAnsi"/>
          <w:sz w:val="22"/>
          <w:szCs w:val="22"/>
        </w:rPr>
        <w:t>needed</w:t>
      </w:r>
      <w:r w:rsidR="006605D1">
        <w:rPr>
          <w:rFonts w:asciiTheme="minorHAnsi" w:hAnsiTheme="minorHAnsi" w:cstheme="minorHAnsi"/>
          <w:sz w:val="22"/>
          <w:szCs w:val="22"/>
        </w:rPr>
        <w:t>.</w:t>
      </w:r>
    </w:p>
    <w:p w:rsidR="005A53C8" w:rsidRDefault="00CD0FDC" w:rsidP="005A53C8">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Finance</w:t>
      </w:r>
      <w:r w:rsidR="00DB77FA">
        <w:rPr>
          <w:rFonts w:asciiTheme="minorHAnsi" w:hAnsiTheme="minorHAnsi" w:cstheme="minorHAnsi"/>
          <w:b/>
          <w:sz w:val="22"/>
          <w:szCs w:val="22"/>
        </w:rPr>
        <w:t xml:space="preserve"> </w:t>
      </w:r>
      <w:r w:rsidR="00955C0E">
        <w:rPr>
          <w:rFonts w:asciiTheme="minorHAnsi" w:hAnsiTheme="minorHAnsi" w:cstheme="minorHAnsi"/>
          <w:b/>
          <w:sz w:val="22"/>
          <w:szCs w:val="22"/>
        </w:rPr>
        <w:t>(</w:t>
      </w:r>
      <w:r w:rsidR="00D03761">
        <w:rPr>
          <w:rFonts w:asciiTheme="minorHAnsi" w:hAnsiTheme="minorHAnsi" w:cstheme="minorHAnsi"/>
          <w:b/>
          <w:sz w:val="22"/>
          <w:szCs w:val="22"/>
        </w:rPr>
        <w:t>DG</w:t>
      </w:r>
      <w:r w:rsidR="00955C0E">
        <w:rPr>
          <w:rFonts w:asciiTheme="minorHAnsi" w:hAnsiTheme="minorHAnsi" w:cstheme="minorHAnsi"/>
          <w:b/>
          <w:sz w:val="22"/>
          <w:szCs w:val="22"/>
        </w:rPr>
        <w:t>)</w:t>
      </w:r>
    </w:p>
    <w:p w:rsidR="00D03761" w:rsidRDefault="00984996" w:rsidP="00DB04F5">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 request for funding for the Heritage presentation was believed to be approved but a formal response is awaited</w:t>
      </w:r>
      <w:r w:rsidR="00D03761" w:rsidRPr="005A53C8">
        <w:rPr>
          <w:rFonts w:asciiTheme="minorHAnsi" w:hAnsiTheme="minorHAnsi" w:cstheme="minorHAnsi"/>
          <w:sz w:val="22"/>
          <w:szCs w:val="22"/>
        </w:rPr>
        <w:t>.</w:t>
      </w:r>
    </w:p>
    <w:p w:rsidR="005A53C8" w:rsidRDefault="00FF1057" w:rsidP="005A53C8">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lastRenderedPageBreak/>
        <w:t>Methodology Statement Update</w:t>
      </w:r>
      <w:r w:rsidR="00955C0E">
        <w:rPr>
          <w:rFonts w:asciiTheme="minorHAnsi" w:hAnsiTheme="minorHAnsi" w:cstheme="minorHAnsi"/>
          <w:b/>
          <w:sz w:val="22"/>
          <w:szCs w:val="22"/>
        </w:rPr>
        <w:t xml:space="preserve"> (</w:t>
      </w:r>
      <w:r w:rsidR="00984996">
        <w:rPr>
          <w:rFonts w:asciiTheme="minorHAnsi" w:hAnsiTheme="minorHAnsi" w:cstheme="minorHAnsi"/>
          <w:b/>
          <w:sz w:val="22"/>
          <w:szCs w:val="22"/>
        </w:rPr>
        <w:t>IM</w:t>
      </w:r>
      <w:r w:rsidR="00955C0E">
        <w:rPr>
          <w:rFonts w:asciiTheme="minorHAnsi" w:hAnsiTheme="minorHAnsi" w:cstheme="minorHAnsi"/>
          <w:b/>
          <w:sz w:val="22"/>
          <w:szCs w:val="22"/>
        </w:rPr>
        <w:t>)</w:t>
      </w:r>
    </w:p>
    <w:p w:rsidR="00984996" w:rsidRPr="00984996" w:rsidRDefault="00984996" w:rsidP="00984996">
      <w:pPr>
        <w:pStyle w:val="ListParagraph"/>
        <w:spacing w:after="0" w:line="360" w:lineRule="auto"/>
        <w:ind w:left="425"/>
        <w:contextualSpacing w:val="0"/>
        <w:rPr>
          <w:rFonts w:asciiTheme="minorHAnsi" w:hAnsiTheme="minorHAnsi" w:cstheme="minorHAnsi"/>
          <w:sz w:val="22"/>
          <w:szCs w:val="22"/>
        </w:rPr>
      </w:pPr>
      <w:r w:rsidRPr="00984996">
        <w:rPr>
          <w:rFonts w:asciiTheme="minorHAnsi" w:hAnsiTheme="minorHAnsi" w:cstheme="minorHAnsi"/>
          <w:sz w:val="22"/>
          <w:szCs w:val="22"/>
        </w:rPr>
        <w:t>The WBDC consultation on the Local Plan was noted.  It is due to be considered by the BPC Infrastructure Committee on Thursday 22nd November.</w:t>
      </w:r>
    </w:p>
    <w:p w:rsidR="00984996" w:rsidRPr="00984996" w:rsidRDefault="00984996" w:rsidP="00984996">
      <w:pPr>
        <w:pStyle w:val="ListParagraph"/>
        <w:spacing w:after="0" w:line="360" w:lineRule="auto"/>
        <w:ind w:left="425"/>
        <w:contextualSpacing w:val="0"/>
        <w:rPr>
          <w:rFonts w:asciiTheme="minorHAnsi" w:hAnsiTheme="minorHAnsi" w:cstheme="minorHAnsi"/>
          <w:sz w:val="22"/>
          <w:szCs w:val="22"/>
        </w:rPr>
      </w:pPr>
      <w:r w:rsidRPr="00984996">
        <w:rPr>
          <w:rFonts w:asciiTheme="minorHAnsi" w:hAnsiTheme="minorHAnsi" w:cstheme="minorHAnsi"/>
          <w:b/>
          <w:sz w:val="22"/>
          <w:szCs w:val="22"/>
        </w:rPr>
        <w:t>ACTION 18110</w:t>
      </w:r>
      <w:r>
        <w:rPr>
          <w:rFonts w:asciiTheme="minorHAnsi" w:hAnsiTheme="minorHAnsi" w:cstheme="minorHAnsi"/>
          <w:b/>
          <w:sz w:val="22"/>
          <w:szCs w:val="22"/>
        </w:rPr>
        <w:t>8</w:t>
      </w:r>
      <w:r w:rsidRPr="00984996">
        <w:rPr>
          <w:rFonts w:asciiTheme="minorHAnsi" w:hAnsiTheme="minorHAnsi" w:cstheme="minorHAnsi"/>
          <w:sz w:val="22"/>
          <w:szCs w:val="22"/>
        </w:rPr>
        <w:t>: All to read Local Plan review documentation and circulate thoughts on comments to make.  IM will collate the thoughts and draft a suggested response.</w:t>
      </w:r>
    </w:p>
    <w:p w:rsidR="00DB04F5" w:rsidRDefault="00984996" w:rsidP="00DB04F5">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EM had</w:t>
      </w:r>
      <w:r w:rsidR="00DB04F5">
        <w:rPr>
          <w:rFonts w:asciiTheme="minorHAnsi" w:hAnsiTheme="minorHAnsi" w:cstheme="minorHAnsi"/>
          <w:sz w:val="22"/>
          <w:szCs w:val="22"/>
        </w:rPr>
        <w:t xml:space="preserve"> circulated</w:t>
      </w:r>
      <w:r>
        <w:rPr>
          <w:rFonts w:asciiTheme="minorHAnsi" w:hAnsiTheme="minorHAnsi" w:cstheme="minorHAnsi"/>
          <w:sz w:val="22"/>
          <w:szCs w:val="22"/>
        </w:rPr>
        <w:t xml:space="preserve"> some</w:t>
      </w:r>
      <w:r w:rsidR="00DB04F5">
        <w:rPr>
          <w:rFonts w:asciiTheme="minorHAnsi" w:hAnsiTheme="minorHAnsi" w:cstheme="minorHAnsi"/>
          <w:sz w:val="22"/>
          <w:szCs w:val="22"/>
        </w:rPr>
        <w:t xml:space="preserve"> information </w:t>
      </w:r>
      <w:r>
        <w:rPr>
          <w:rFonts w:asciiTheme="minorHAnsi" w:hAnsiTheme="minorHAnsi" w:cstheme="minorHAnsi"/>
          <w:sz w:val="22"/>
          <w:szCs w:val="22"/>
        </w:rPr>
        <w:t>on training courses prior to the meeting.  It was agreed that these didn’t appear to add much to our existing knowledge and the cost of £60/delegate could not be justified</w:t>
      </w:r>
      <w:r w:rsidR="00DB04F5">
        <w:rPr>
          <w:rFonts w:asciiTheme="minorHAnsi" w:hAnsiTheme="minorHAnsi" w:cstheme="minorHAnsi"/>
          <w:sz w:val="22"/>
          <w:szCs w:val="22"/>
        </w:rPr>
        <w:t>.</w:t>
      </w:r>
    </w:p>
    <w:p w:rsidR="00DB04F5" w:rsidRDefault="00984996" w:rsidP="00984996">
      <w:pPr>
        <w:pStyle w:val="ListParagraph"/>
        <w:spacing w:after="0" w:line="360" w:lineRule="auto"/>
        <w:ind w:left="425"/>
        <w:contextualSpacing w:val="0"/>
        <w:rPr>
          <w:rFonts w:asciiTheme="minorHAnsi" w:hAnsiTheme="minorHAnsi" w:cstheme="minorHAnsi"/>
          <w:sz w:val="22"/>
          <w:szCs w:val="22"/>
        </w:rPr>
      </w:pPr>
      <w:proofErr w:type="spellStart"/>
      <w:r>
        <w:rPr>
          <w:rFonts w:asciiTheme="minorHAnsi" w:hAnsiTheme="minorHAnsi" w:cstheme="minorHAnsi"/>
          <w:sz w:val="22"/>
          <w:szCs w:val="22"/>
        </w:rPr>
        <w:t>Grazeley</w:t>
      </w:r>
      <w:proofErr w:type="spellEnd"/>
      <w:r>
        <w:rPr>
          <w:rFonts w:asciiTheme="minorHAnsi" w:hAnsiTheme="minorHAnsi" w:cstheme="minorHAnsi"/>
          <w:sz w:val="22"/>
          <w:szCs w:val="22"/>
        </w:rPr>
        <w:t xml:space="preserve"> Development</w:t>
      </w:r>
      <w:r w:rsidR="00DB04F5">
        <w:rPr>
          <w:rFonts w:asciiTheme="minorHAnsi" w:hAnsiTheme="minorHAnsi" w:cstheme="minorHAnsi"/>
          <w:sz w:val="22"/>
          <w:szCs w:val="22"/>
        </w:rPr>
        <w:t xml:space="preserve">: </w:t>
      </w:r>
      <w:r>
        <w:rPr>
          <w:rFonts w:asciiTheme="minorHAnsi" w:hAnsiTheme="minorHAnsi" w:cstheme="minorHAnsi"/>
          <w:sz w:val="22"/>
          <w:szCs w:val="22"/>
        </w:rPr>
        <w:t>This has been rolled into the revised Spatial Area proposals in the draft Local Plan.  The Councils have made an application for funding from central government for the required infrastructure.  Feasibility studies are being conducted</w:t>
      </w:r>
      <w:r w:rsidR="00DB04F5">
        <w:rPr>
          <w:rFonts w:asciiTheme="minorHAnsi" w:hAnsiTheme="minorHAnsi" w:cstheme="minorHAnsi"/>
          <w:sz w:val="22"/>
          <w:szCs w:val="22"/>
        </w:rPr>
        <w:t>.</w:t>
      </w:r>
    </w:p>
    <w:p w:rsidR="00FF1057" w:rsidRDefault="00FF1057" w:rsidP="00FF1057">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4C3F91">
        <w:rPr>
          <w:rFonts w:asciiTheme="minorHAnsi" w:hAnsiTheme="minorHAnsi" w:cstheme="minorHAnsi"/>
          <w:b/>
          <w:sz w:val="22"/>
          <w:szCs w:val="22"/>
        </w:rPr>
        <w:t>Matters for future discussion</w:t>
      </w:r>
      <w:r>
        <w:rPr>
          <w:rFonts w:asciiTheme="minorHAnsi" w:hAnsiTheme="minorHAnsi" w:cstheme="minorHAnsi"/>
          <w:b/>
          <w:sz w:val="22"/>
          <w:szCs w:val="22"/>
        </w:rPr>
        <w:t xml:space="preserve"> (</w:t>
      </w:r>
      <w:r w:rsidR="00984996">
        <w:rPr>
          <w:rFonts w:asciiTheme="minorHAnsi" w:hAnsiTheme="minorHAnsi" w:cstheme="minorHAnsi"/>
          <w:b/>
          <w:sz w:val="22"/>
          <w:szCs w:val="22"/>
        </w:rPr>
        <w:t>DG</w:t>
      </w:r>
      <w:r>
        <w:rPr>
          <w:rFonts w:asciiTheme="minorHAnsi" w:hAnsiTheme="minorHAnsi" w:cstheme="minorHAnsi"/>
          <w:b/>
          <w:sz w:val="22"/>
          <w:szCs w:val="22"/>
        </w:rPr>
        <w:t>)</w:t>
      </w:r>
    </w:p>
    <w:p w:rsidR="00C55D59" w:rsidRDefault="00984996" w:rsidP="00C5128C">
      <w:pPr>
        <w:spacing w:after="0" w:line="360" w:lineRule="auto"/>
        <w:ind w:left="360"/>
        <w:rPr>
          <w:rFonts w:asciiTheme="minorHAnsi" w:hAnsiTheme="minorHAnsi" w:cstheme="minorHAnsi"/>
          <w:sz w:val="22"/>
          <w:szCs w:val="22"/>
        </w:rPr>
      </w:pPr>
      <w:r>
        <w:rPr>
          <w:rFonts w:asciiTheme="minorHAnsi" w:hAnsiTheme="minorHAnsi" w:cstheme="minorHAnsi"/>
          <w:sz w:val="22"/>
          <w:szCs w:val="22"/>
        </w:rPr>
        <w:t>BPC has adopted an approach whereby members of the public asking questions or making comments have been asked to identify themselves and whether they are Parishioners</w:t>
      </w:r>
      <w:r w:rsidR="00D557AC">
        <w:rPr>
          <w:rFonts w:asciiTheme="minorHAnsi" w:hAnsiTheme="minorHAnsi" w:cstheme="minorHAnsi"/>
          <w:sz w:val="22"/>
          <w:szCs w:val="22"/>
        </w:rPr>
        <w:t xml:space="preserve"> (privately to the Secretary if necessary).  There is no requirement for the information to be documented.</w:t>
      </w:r>
    </w:p>
    <w:p w:rsidR="006605D1" w:rsidRDefault="00CA30AD" w:rsidP="006605D1">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Date &amp; venue </w:t>
      </w:r>
      <w:r w:rsidR="00955C0E">
        <w:rPr>
          <w:rFonts w:asciiTheme="minorHAnsi" w:hAnsiTheme="minorHAnsi" w:cstheme="minorHAnsi"/>
          <w:b/>
          <w:sz w:val="22"/>
          <w:szCs w:val="22"/>
        </w:rPr>
        <w:t>of the next meeting (</w:t>
      </w:r>
      <w:r w:rsidR="002B02B3">
        <w:rPr>
          <w:rFonts w:asciiTheme="minorHAnsi" w:hAnsiTheme="minorHAnsi" w:cstheme="minorHAnsi"/>
          <w:b/>
          <w:sz w:val="22"/>
          <w:szCs w:val="22"/>
        </w:rPr>
        <w:t>EM</w:t>
      </w:r>
      <w:r w:rsidR="00955C0E">
        <w:rPr>
          <w:rFonts w:asciiTheme="minorHAnsi" w:hAnsiTheme="minorHAnsi" w:cstheme="minorHAnsi"/>
          <w:b/>
          <w:sz w:val="22"/>
          <w:szCs w:val="22"/>
        </w:rPr>
        <w:t>)</w:t>
      </w:r>
    </w:p>
    <w:p w:rsidR="00D557AC" w:rsidRPr="00D557AC" w:rsidRDefault="00D557AC" w:rsidP="00D557AC">
      <w:pPr>
        <w:tabs>
          <w:tab w:val="right" w:pos="9746"/>
        </w:tabs>
        <w:spacing w:after="0" w:line="360" w:lineRule="auto"/>
        <w:ind w:left="0"/>
        <w:rPr>
          <w:rFonts w:asciiTheme="minorHAnsi" w:hAnsiTheme="minorHAnsi" w:cstheme="minorHAnsi"/>
          <w:b/>
          <w:sz w:val="22"/>
          <w:szCs w:val="22"/>
        </w:rPr>
      </w:pPr>
      <w:r>
        <w:rPr>
          <w:rFonts w:asciiTheme="minorHAnsi" w:hAnsiTheme="minorHAnsi" w:cstheme="minorHAnsi"/>
          <w:b/>
          <w:sz w:val="22"/>
          <w:szCs w:val="22"/>
        </w:rPr>
        <w:t>Heritage Presentation</w:t>
      </w:r>
      <w:r w:rsidRPr="00D557AC">
        <w:rPr>
          <w:rFonts w:asciiTheme="minorHAnsi" w:hAnsiTheme="minorHAnsi" w:cstheme="minorHAnsi"/>
          <w:b/>
          <w:sz w:val="22"/>
          <w:szCs w:val="22"/>
        </w:rPr>
        <w:t xml:space="preserve">: </w:t>
      </w:r>
      <w:r w:rsidRPr="00D557AC">
        <w:rPr>
          <w:rFonts w:asciiTheme="minorHAnsi" w:hAnsiTheme="minorHAnsi" w:cstheme="minorHAnsi"/>
          <w:sz w:val="22"/>
          <w:szCs w:val="22"/>
        </w:rPr>
        <w:t>Thursday 20</w:t>
      </w:r>
      <w:r w:rsidRPr="00D557AC">
        <w:rPr>
          <w:rFonts w:asciiTheme="minorHAnsi" w:hAnsiTheme="minorHAnsi" w:cstheme="minorHAnsi"/>
          <w:sz w:val="22"/>
          <w:szCs w:val="22"/>
          <w:vertAlign w:val="superscript"/>
        </w:rPr>
        <w:t>th</w:t>
      </w:r>
      <w:r w:rsidRPr="00D557AC">
        <w:rPr>
          <w:rFonts w:asciiTheme="minorHAnsi" w:hAnsiTheme="minorHAnsi" w:cstheme="minorHAnsi"/>
          <w:sz w:val="22"/>
          <w:szCs w:val="22"/>
        </w:rPr>
        <w:t xml:space="preserve"> December, 7:45 for 8pm Burghfield Parish Hall meeting room</w:t>
      </w:r>
    </w:p>
    <w:p w:rsidR="002B02B3" w:rsidRPr="00D557AC" w:rsidRDefault="002B02B3" w:rsidP="002B02B3">
      <w:pPr>
        <w:tabs>
          <w:tab w:val="right" w:pos="9746"/>
        </w:tabs>
        <w:spacing w:after="0" w:line="360" w:lineRule="auto"/>
        <w:ind w:left="0"/>
        <w:rPr>
          <w:rFonts w:asciiTheme="minorHAnsi" w:hAnsiTheme="minorHAnsi" w:cstheme="minorHAnsi"/>
          <w:sz w:val="22"/>
          <w:szCs w:val="22"/>
        </w:rPr>
      </w:pPr>
      <w:r>
        <w:rPr>
          <w:rFonts w:asciiTheme="minorHAnsi" w:hAnsiTheme="minorHAnsi" w:cstheme="minorHAnsi"/>
          <w:b/>
          <w:sz w:val="22"/>
          <w:szCs w:val="22"/>
        </w:rPr>
        <w:t>F</w:t>
      </w:r>
      <w:r w:rsidR="006605D1">
        <w:rPr>
          <w:rFonts w:asciiTheme="minorHAnsi" w:hAnsiTheme="minorHAnsi" w:cstheme="minorHAnsi"/>
          <w:b/>
          <w:sz w:val="22"/>
          <w:szCs w:val="22"/>
        </w:rPr>
        <w:t xml:space="preserve">ull Committee: </w:t>
      </w:r>
      <w:r w:rsidR="006605D1" w:rsidRPr="00D557AC">
        <w:rPr>
          <w:rFonts w:asciiTheme="minorHAnsi" w:hAnsiTheme="minorHAnsi" w:cstheme="minorHAnsi"/>
          <w:sz w:val="22"/>
          <w:szCs w:val="22"/>
        </w:rPr>
        <w:t xml:space="preserve">Tuesday </w:t>
      </w:r>
      <w:r w:rsidR="00D557AC" w:rsidRPr="00D557AC">
        <w:rPr>
          <w:rFonts w:asciiTheme="minorHAnsi" w:hAnsiTheme="minorHAnsi" w:cstheme="minorHAnsi"/>
          <w:sz w:val="22"/>
          <w:szCs w:val="22"/>
        </w:rPr>
        <w:t>15</w:t>
      </w:r>
      <w:r w:rsidRPr="00D557AC">
        <w:rPr>
          <w:rFonts w:asciiTheme="minorHAnsi" w:hAnsiTheme="minorHAnsi" w:cstheme="minorHAnsi"/>
          <w:sz w:val="22"/>
          <w:szCs w:val="22"/>
          <w:vertAlign w:val="superscript"/>
        </w:rPr>
        <w:t>t</w:t>
      </w:r>
      <w:r w:rsidR="006605D1" w:rsidRPr="00D557AC">
        <w:rPr>
          <w:rFonts w:asciiTheme="minorHAnsi" w:hAnsiTheme="minorHAnsi" w:cstheme="minorHAnsi"/>
          <w:sz w:val="22"/>
          <w:szCs w:val="22"/>
          <w:vertAlign w:val="superscript"/>
        </w:rPr>
        <w:t>h</w:t>
      </w:r>
      <w:r w:rsidRPr="00D557AC">
        <w:rPr>
          <w:rFonts w:asciiTheme="minorHAnsi" w:hAnsiTheme="minorHAnsi" w:cstheme="minorHAnsi"/>
          <w:sz w:val="22"/>
          <w:szCs w:val="22"/>
        </w:rPr>
        <w:t xml:space="preserve"> </w:t>
      </w:r>
      <w:r w:rsidR="00D557AC" w:rsidRPr="00D557AC">
        <w:rPr>
          <w:rFonts w:asciiTheme="minorHAnsi" w:hAnsiTheme="minorHAnsi" w:cstheme="minorHAnsi"/>
          <w:sz w:val="22"/>
          <w:szCs w:val="22"/>
        </w:rPr>
        <w:t>January 2019,</w:t>
      </w:r>
      <w:r w:rsidRPr="00D557AC">
        <w:rPr>
          <w:rFonts w:asciiTheme="minorHAnsi" w:hAnsiTheme="minorHAnsi" w:cstheme="minorHAnsi"/>
          <w:sz w:val="22"/>
          <w:szCs w:val="22"/>
        </w:rPr>
        <w:t xml:space="preserve"> 8pm at Burghfield Parish Hall meeting room. </w:t>
      </w:r>
    </w:p>
    <w:p w:rsidR="00D557AC" w:rsidRDefault="00D557AC">
      <w:pPr>
        <w:pStyle w:val="ListParagraph"/>
        <w:spacing w:line="360" w:lineRule="auto"/>
        <w:ind w:left="426"/>
        <w:rPr>
          <w:rFonts w:asciiTheme="minorHAnsi" w:hAnsiTheme="minorHAnsi" w:cstheme="minorHAnsi"/>
          <w:sz w:val="22"/>
          <w:szCs w:val="22"/>
        </w:rPr>
      </w:pPr>
    </w:p>
    <w:sectPr w:rsidR="00D557AC" w:rsidSect="009D11B3">
      <w:headerReference w:type="default" r:id="rId8"/>
      <w:footerReference w:type="default" r:id="rId9"/>
      <w:pgSz w:w="11906" w:h="16838"/>
      <w:pgMar w:top="1440" w:right="1080" w:bottom="1440" w:left="1080" w:header="39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35" w:rsidRDefault="00610235">
      <w:pPr>
        <w:spacing w:after="0"/>
      </w:pPr>
      <w:r>
        <w:separator/>
      </w:r>
    </w:p>
  </w:endnote>
  <w:endnote w:type="continuationSeparator" w:id="0">
    <w:p w:rsidR="00610235" w:rsidRDefault="00610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28656"/>
      <w:docPartObj>
        <w:docPartGallery w:val="Page Numbers (Bottom of Page)"/>
        <w:docPartUnique/>
      </w:docPartObj>
    </w:sdtPr>
    <w:sdtEndPr>
      <w:rPr>
        <w:rFonts w:asciiTheme="minorHAnsi" w:hAnsiTheme="minorHAnsi"/>
        <w:noProof/>
        <w:sz w:val="22"/>
      </w:rPr>
    </w:sdtEndPr>
    <w:sdtContent>
      <w:p w:rsidR="00A25FCE" w:rsidRPr="00A25FCE" w:rsidRDefault="00A25FCE">
        <w:pPr>
          <w:pStyle w:val="Footer"/>
          <w:jc w:val="center"/>
          <w:rPr>
            <w:rFonts w:asciiTheme="minorHAnsi" w:hAnsiTheme="minorHAnsi"/>
            <w:sz w:val="22"/>
          </w:rPr>
        </w:pPr>
        <w:r w:rsidRPr="00A25FCE">
          <w:rPr>
            <w:rFonts w:asciiTheme="minorHAnsi" w:hAnsiTheme="minorHAnsi"/>
            <w:sz w:val="22"/>
          </w:rPr>
          <w:fldChar w:fldCharType="begin"/>
        </w:r>
        <w:r w:rsidRPr="00A25FCE">
          <w:rPr>
            <w:rFonts w:asciiTheme="minorHAnsi" w:hAnsiTheme="minorHAnsi"/>
            <w:sz w:val="22"/>
          </w:rPr>
          <w:instrText xml:space="preserve"> PAGE   \* MERGEFORMAT </w:instrText>
        </w:r>
        <w:r w:rsidRPr="00A25FCE">
          <w:rPr>
            <w:rFonts w:asciiTheme="minorHAnsi" w:hAnsiTheme="minorHAnsi"/>
            <w:sz w:val="22"/>
          </w:rPr>
          <w:fldChar w:fldCharType="separate"/>
        </w:r>
        <w:r w:rsidR="00093DFD">
          <w:rPr>
            <w:rFonts w:asciiTheme="minorHAnsi" w:hAnsiTheme="minorHAnsi"/>
            <w:noProof/>
            <w:sz w:val="22"/>
          </w:rPr>
          <w:t>1</w:t>
        </w:r>
        <w:r w:rsidRPr="00A25FCE">
          <w:rPr>
            <w:rFonts w:asciiTheme="minorHAnsi" w:hAnsiTheme="minorHAnsi"/>
            <w:noProof/>
            <w:sz w:val="22"/>
          </w:rPr>
          <w:fldChar w:fldCharType="end"/>
        </w:r>
        <w:r>
          <w:rPr>
            <w:rFonts w:asciiTheme="minorHAnsi" w:hAnsiTheme="minorHAnsi"/>
            <w:noProof/>
            <w:sz w:val="22"/>
          </w:rPr>
          <w:t>/</w:t>
        </w:r>
        <w:r>
          <w:rPr>
            <w:rFonts w:asciiTheme="minorHAnsi" w:hAnsiTheme="minorHAnsi"/>
            <w:noProof/>
            <w:sz w:val="22"/>
          </w:rPr>
          <w:fldChar w:fldCharType="begin"/>
        </w:r>
        <w:r>
          <w:rPr>
            <w:rFonts w:asciiTheme="minorHAnsi" w:hAnsiTheme="minorHAnsi"/>
            <w:noProof/>
            <w:sz w:val="22"/>
          </w:rPr>
          <w:instrText xml:space="preserve"> NUMPAGES   \* MERGEFORMAT </w:instrText>
        </w:r>
        <w:r>
          <w:rPr>
            <w:rFonts w:asciiTheme="minorHAnsi" w:hAnsiTheme="minorHAnsi"/>
            <w:noProof/>
            <w:sz w:val="22"/>
          </w:rPr>
          <w:fldChar w:fldCharType="separate"/>
        </w:r>
        <w:r w:rsidR="00093DFD">
          <w:rPr>
            <w:rFonts w:asciiTheme="minorHAnsi" w:hAnsiTheme="minorHAnsi"/>
            <w:noProof/>
            <w:sz w:val="22"/>
          </w:rPr>
          <w:t>4</w:t>
        </w:r>
        <w:r>
          <w:rPr>
            <w:rFonts w:asciiTheme="minorHAnsi" w:hAnsiTheme="minorHAnsi"/>
            <w:noProof/>
            <w:sz w:val="22"/>
          </w:rPr>
          <w:fldChar w:fldCharType="end"/>
        </w:r>
      </w:p>
    </w:sdtContent>
  </w:sdt>
  <w:p w:rsidR="00A25FCE" w:rsidRDefault="00A2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35" w:rsidRDefault="00610235">
      <w:pPr>
        <w:spacing w:after="0"/>
      </w:pPr>
      <w:r>
        <w:separator/>
      </w:r>
    </w:p>
  </w:footnote>
  <w:footnote w:type="continuationSeparator" w:id="0">
    <w:p w:rsidR="00610235" w:rsidRDefault="006102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58" w:rsidRDefault="00434158">
    <w:pPr>
      <w:spacing w:after="0"/>
      <w:ind w:left="34"/>
      <w:jc w:val="center"/>
      <w:rPr>
        <w:rFonts w:asciiTheme="minorHAnsi" w:hAnsiTheme="minorHAnsi"/>
        <w:b/>
        <w:color w:val="5F497A" w:themeColor="accent4" w:themeShade="BF"/>
        <w:sz w:val="28"/>
        <w:szCs w:val="28"/>
      </w:rPr>
    </w:pPr>
    <w:r>
      <w:rPr>
        <w:rFonts w:asciiTheme="minorHAnsi" w:hAnsiTheme="minorHAnsi"/>
        <w:b/>
        <w:color w:val="5F497A" w:themeColor="accent4" w:themeShade="BF"/>
        <w:sz w:val="28"/>
        <w:szCs w:val="28"/>
      </w:rPr>
      <w:t>BURGHFIELD PARISH COUNCIL</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b/>
        <w:color w:val="5F497A" w:themeColor="accent4" w:themeShade="BF"/>
        <w:sz w:val="22"/>
        <w:szCs w:val="22"/>
      </w:rPr>
      <w:t>Clerk</w:t>
    </w:r>
    <w:r>
      <w:rPr>
        <w:rFonts w:asciiTheme="minorHAnsi" w:hAnsiTheme="minorHAnsi"/>
        <w:color w:val="5F497A" w:themeColor="accent4" w:themeShade="BF"/>
        <w:sz w:val="22"/>
        <w:szCs w:val="22"/>
      </w:rPr>
      <w:t xml:space="preserve">: Mrs </w:t>
    </w:r>
    <w:proofErr w:type="spellStart"/>
    <w:r>
      <w:rPr>
        <w:rFonts w:asciiTheme="minorHAnsi" w:hAnsiTheme="minorHAnsi"/>
        <w:color w:val="5F497A" w:themeColor="accent4" w:themeShade="BF"/>
        <w:sz w:val="22"/>
        <w:szCs w:val="22"/>
      </w:rPr>
      <w:t>Cally</w:t>
    </w:r>
    <w:proofErr w:type="spellEnd"/>
    <w:r>
      <w:rPr>
        <w:rFonts w:asciiTheme="minorHAnsi" w:hAnsiTheme="minorHAnsi"/>
        <w:color w:val="5F497A" w:themeColor="accent4" w:themeShade="BF"/>
        <w:sz w:val="22"/>
        <w:szCs w:val="22"/>
      </w:rPr>
      <w:t xml:space="preserve"> Morris</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color w:val="5F497A" w:themeColor="accent4" w:themeShade="BF"/>
        <w:sz w:val="22"/>
        <w:szCs w:val="22"/>
      </w:rPr>
      <w:t xml:space="preserve"> Burghfield Parish Council, PO Box 7381, Reading RG1 9XP</w:t>
    </w:r>
  </w:p>
  <w:p w:rsidR="00434158" w:rsidRDefault="00434158">
    <w:pPr>
      <w:spacing w:after="0"/>
      <w:ind w:left="34"/>
      <w:jc w:val="center"/>
      <w:rPr>
        <w:rFonts w:asciiTheme="minorHAnsi" w:hAnsiTheme="minorHAnsi"/>
        <w:sz w:val="22"/>
        <w:szCs w:val="22"/>
      </w:rPr>
    </w:pPr>
    <w:r>
      <w:rPr>
        <w:rFonts w:asciiTheme="minorHAnsi" w:hAnsiTheme="minorHAnsi"/>
        <w:b/>
        <w:color w:val="5F497A" w:themeColor="accent4" w:themeShade="BF"/>
        <w:sz w:val="22"/>
        <w:szCs w:val="22"/>
      </w:rPr>
      <w:t>Tel</w:t>
    </w:r>
    <w:r>
      <w:rPr>
        <w:rFonts w:asciiTheme="minorHAnsi" w:hAnsiTheme="minorHAnsi"/>
        <w:color w:val="5F497A" w:themeColor="accent4" w:themeShade="BF"/>
        <w:sz w:val="22"/>
        <w:szCs w:val="22"/>
      </w:rPr>
      <w:t xml:space="preserve">: 0118 970 1754 </w:t>
    </w:r>
    <w:r>
      <w:rPr>
        <w:rFonts w:asciiTheme="minorHAnsi" w:hAnsiTheme="minorHAnsi"/>
        <w:b/>
        <w:color w:val="5F497A" w:themeColor="accent4" w:themeShade="BF"/>
        <w:sz w:val="22"/>
        <w:szCs w:val="22"/>
      </w:rPr>
      <w:t>Email</w:t>
    </w:r>
    <w:r>
      <w:rPr>
        <w:rFonts w:asciiTheme="minorHAnsi" w:hAnsiTheme="minorHAnsi"/>
        <w:color w:val="5F497A" w:themeColor="accent4" w:themeShade="BF"/>
        <w:sz w:val="22"/>
        <w:szCs w:val="22"/>
      </w:rPr>
      <w:t>: burghfieldclerk@gmail.com</w:t>
    </w:r>
  </w:p>
  <w:p w:rsidR="00434158" w:rsidRDefault="00434158">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A70"/>
    <w:multiLevelType w:val="multilevel"/>
    <w:tmpl w:val="D9449982"/>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sz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045A9"/>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C545E"/>
    <w:multiLevelType w:val="multilevel"/>
    <w:tmpl w:val="BF8E6184"/>
    <w:lvl w:ilvl="0">
      <w:start w:val="1"/>
      <w:numFmt w:val="bullet"/>
      <w:lvlText w:val="-"/>
      <w:lvlJc w:val="left"/>
      <w:pPr>
        <w:ind w:left="1069" w:hanging="360"/>
      </w:pPr>
      <w:rPr>
        <w:rFonts w:ascii="Calibri" w:hAnsi="Calibri" w:cs="Droid Sans Fallback" w:hint="default"/>
        <w:sz w:val="22"/>
      </w:rPr>
    </w:lvl>
    <w:lvl w:ilvl="1">
      <w:start w:val="1"/>
      <w:numFmt w:val="bullet"/>
      <w:lvlText w:val="o"/>
      <w:lvlJc w:val="left"/>
      <w:pPr>
        <w:ind w:left="1789" w:hanging="360"/>
      </w:pPr>
      <w:rPr>
        <w:rFonts w:ascii="Courier New" w:hAnsi="Courier New" w:cs="Symbol" w:hint="default"/>
      </w:rPr>
    </w:lvl>
    <w:lvl w:ilvl="2">
      <w:start w:val="1"/>
      <w:numFmt w:val="bullet"/>
      <w:lvlText w:val=""/>
      <w:lvlJc w:val="left"/>
      <w:pPr>
        <w:ind w:left="2509" w:hanging="360"/>
      </w:pPr>
      <w:rPr>
        <w:rFonts w:ascii="Wingdings" w:hAnsi="Wingdings" w:cs="Droid Sans Fallback" w:hint="default"/>
      </w:rPr>
    </w:lvl>
    <w:lvl w:ilvl="3">
      <w:start w:val="1"/>
      <w:numFmt w:val="bullet"/>
      <w:lvlText w:val=""/>
      <w:lvlJc w:val="left"/>
      <w:pPr>
        <w:ind w:left="3229" w:hanging="360"/>
      </w:pPr>
      <w:rPr>
        <w:rFonts w:ascii="Symbol" w:hAnsi="Symbol" w:cs="Droid Sans Fallback" w:hint="default"/>
      </w:rPr>
    </w:lvl>
    <w:lvl w:ilvl="4">
      <w:start w:val="1"/>
      <w:numFmt w:val="bullet"/>
      <w:lvlText w:val="o"/>
      <w:lvlJc w:val="left"/>
      <w:pPr>
        <w:ind w:left="3949" w:hanging="360"/>
      </w:pPr>
      <w:rPr>
        <w:rFonts w:ascii="Courier New" w:hAnsi="Courier New" w:cs="Symbol" w:hint="default"/>
      </w:rPr>
    </w:lvl>
    <w:lvl w:ilvl="5">
      <w:start w:val="1"/>
      <w:numFmt w:val="bullet"/>
      <w:lvlText w:val=""/>
      <w:lvlJc w:val="left"/>
      <w:pPr>
        <w:ind w:left="4669" w:hanging="360"/>
      </w:pPr>
      <w:rPr>
        <w:rFonts w:ascii="Wingdings" w:hAnsi="Wingdings" w:cs="Droid Sans Fallback" w:hint="default"/>
      </w:rPr>
    </w:lvl>
    <w:lvl w:ilvl="6">
      <w:start w:val="1"/>
      <w:numFmt w:val="bullet"/>
      <w:lvlText w:val=""/>
      <w:lvlJc w:val="left"/>
      <w:pPr>
        <w:ind w:left="5389" w:hanging="360"/>
      </w:pPr>
      <w:rPr>
        <w:rFonts w:ascii="Symbol" w:hAnsi="Symbol" w:cs="Droid Sans Fallback" w:hint="default"/>
      </w:rPr>
    </w:lvl>
    <w:lvl w:ilvl="7">
      <w:start w:val="1"/>
      <w:numFmt w:val="bullet"/>
      <w:lvlText w:val="o"/>
      <w:lvlJc w:val="left"/>
      <w:pPr>
        <w:ind w:left="6109" w:hanging="360"/>
      </w:pPr>
      <w:rPr>
        <w:rFonts w:ascii="Courier New" w:hAnsi="Courier New" w:cs="Symbol" w:hint="default"/>
      </w:rPr>
    </w:lvl>
    <w:lvl w:ilvl="8">
      <w:start w:val="1"/>
      <w:numFmt w:val="bullet"/>
      <w:lvlText w:val=""/>
      <w:lvlJc w:val="left"/>
      <w:pPr>
        <w:ind w:left="6829" w:hanging="360"/>
      </w:pPr>
      <w:rPr>
        <w:rFonts w:ascii="Wingdings" w:hAnsi="Wingdings" w:cs="Droid Sans Fallback" w:hint="default"/>
      </w:rPr>
    </w:lvl>
  </w:abstractNum>
  <w:abstractNum w:abstractNumId="3">
    <w:nsid w:val="1B53764C"/>
    <w:multiLevelType w:val="multilevel"/>
    <w:tmpl w:val="F5C2A99C"/>
    <w:lvl w:ilvl="0">
      <w:start w:val="4"/>
      <w:numFmt w:val="decimal"/>
      <w:lvlText w:val="%1."/>
      <w:lvlJc w:val="left"/>
      <w:pPr>
        <w:ind w:left="1440" w:hanging="360"/>
      </w:pPr>
      <w:rPr>
        <w:rFonts w:ascii="Calibri" w:hAnsi="Calibri" w:cs="Droid Sans Fallback"/>
        <w:b/>
        <w:color w:val="00000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1F74476"/>
    <w:multiLevelType w:val="hybridMultilevel"/>
    <w:tmpl w:val="072800D2"/>
    <w:lvl w:ilvl="0" w:tplc="D53C16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B53FE8"/>
    <w:multiLevelType w:val="hybridMultilevel"/>
    <w:tmpl w:val="B5DE9B8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nsid w:val="2577128D"/>
    <w:multiLevelType w:val="hybridMultilevel"/>
    <w:tmpl w:val="BAEC8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29BE1B62"/>
    <w:multiLevelType w:val="hybridMultilevel"/>
    <w:tmpl w:val="4C640F70"/>
    <w:lvl w:ilvl="0" w:tplc="47E46252">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AC3562"/>
    <w:multiLevelType w:val="hybridMultilevel"/>
    <w:tmpl w:val="546050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CB72818"/>
    <w:multiLevelType w:val="hybridMultilevel"/>
    <w:tmpl w:val="AA2859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41429BD"/>
    <w:multiLevelType w:val="hybridMultilevel"/>
    <w:tmpl w:val="7EC2446C"/>
    <w:lvl w:ilvl="0" w:tplc="D7EC2A34">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5262B18"/>
    <w:multiLevelType w:val="multilevel"/>
    <w:tmpl w:val="01E27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5BB13D9"/>
    <w:multiLevelType w:val="multilevel"/>
    <w:tmpl w:val="54862A24"/>
    <w:lvl w:ilvl="0">
      <w:start w:val="1"/>
      <w:numFmt w:val="lowerLetter"/>
      <w:lvlText w:val="%1."/>
      <w:lvlJc w:val="left"/>
      <w:pPr>
        <w:ind w:left="720" w:hanging="360"/>
      </w:pPr>
      <w:rPr>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BA0BEA"/>
    <w:multiLevelType w:val="multilevel"/>
    <w:tmpl w:val="90E08288"/>
    <w:lvl w:ilvl="0">
      <w:start w:val="1"/>
      <w:numFmt w:val="decimal"/>
      <w:lvlText w:val="%1."/>
      <w:lvlJc w:val="left"/>
      <w:pPr>
        <w:ind w:left="360" w:hanging="360"/>
      </w:pPr>
    </w:lvl>
    <w:lvl w:ilvl="1">
      <w:start w:val="1"/>
      <w:numFmt w:val="lowerLetter"/>
      <w:lvlText w:val="%2)"/>
      <w:lvlJc w:val="left"/>
      <w:pPr>
        <w:ind w:left="720" w:hanging="360"/>
      </w:pPr>
      <w:rPr>
        <w:rFonts w:eastAsia="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40A67"/>
    <w:multiLevelType w:val="hybridMultilevel"/>
    <w:tmpl w:val="837A49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nsid w:val="41175A44"/>
    <w:multiLevelType w:val="hybridMultilevel"/>
    <w:tmpl w:val="FB0ECB84"/>
    <w:lvl w:ilvl="0" w:tplc="D2942F04">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BD2AF0"/>
    <w:multiLevelType w:val="hybridMultilevel"/>
    <w:tmpl w:val="01CE876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nsid w:val="53DC5EC8"/>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945EA3"/>
    <w:multiLevelType w:val="hybridMultilevel"/>
    <w:tmpl w:val="AEC44A84"/>
    <w:lvl w:ilvl="0" w:tplc="F41A1818">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6C54EC7"/>
    <w:multiLevelType w:val="hybridMultilevel"/>
    <w:tmpl w:val="D410133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nsid w:val="6D801ADB"/>
    <w:multiLevelType w:val="multilevel"/>
    <w:tmpl w:val="E73454AC"/>
    <w:lvl w:ilvl="0">
      <w:start w:val="4"/>
      <w:numFmt w:val="decimal"/>
      <w:lvlText w:val="%1."/>
      <w:lvlJc w:val="left"/>
      <w:pPr>
        <w:ind w:left="720" w:hanging="360"/>
      </w:pPr>
      <w:rPr>
        <w:rFonts w:ascii="Calibri" w:hAnsi="Calibri" w:cs="Droid Sans Fallback" w:hint="default"/>
        <w:b/>
        <w:color w:val="00000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0"/>
  </w:num>
  <w:num w:numId="3">
    <w:abstractNumId w:val="17"/>
  </w:num>
  <w:num w:numId="4">
    <w:abstractNumId w:val="2"/>
  </w:num>
  <w:num w:numId="5">
    <w:abstractNumId w:val="11"/>
  </w:num>
  <w:num w:numId="6">
    <w:abstractNumId w:val="18"/>
  </w:num>
  <w:num w:numId="7">
    <w:abstractNumId w:val="10"/>
  </w:num>
  <w:num w:numId="8">
    <w:abstractNumId w:val="4"/>
  </w:num>
  <w:num w:numId="9">
    <w:abstractNumId w:val="7"/>
  </w:num>
  <w:num w:numId="10">
    <w:abstractNumId w:val="1"/>
  </w:num>
  <w:num w:numId="11">
    <w:abstractNumId w:val="3"/>
  </w:num>
  <w:num w:numId="12">
    <w:abstractNumId w:val="20"/>
  </w:num>
  <w:num w:numId="13">
    <w:abstractNumId w:val="9"/>
  </w:num>
  <w:num w:numId="14">
    <w:abstractNumId w:val="19"/>
  </w:num>
  <w:num w:numId="15">
    <w:abstractNumId w:val="12"/>
  </w:num>
  <w:num w:numId="16">
    <w:abstractNumId w:val="6"/>
  </w:num>
  <w:num w:numId="17">
    <w:abstractNumId w:val="5"/>
  </w:num>
  <w:num w:numId="18">
    <w:abstractNumId w:val="15"/>
  </w:num>
  <w:num w:numId="19">
    <w:abstractNumId w:val="8"/>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B3"/>
    <w:rsid w:val="000018FD"/>
    <w:rsid w:val="00047DC9"/>
    <w:rsid w:val="00052169"/>
    <w:rsid w:val="000530BE"/>
    <w:rsid w:val="00067DBF"/>
    <w:rsid w:val="00071269"/>
    <w:rsid w:val="000835F5"/>
    <w:rsid w:val="00093D74"/>
    <w:rsid w:val="00093DFD"/>
    <w:rsid w:val="000A1A00"/>
    <w:rsid w:val="000B0A81"/>
    <w:rsid w:val="000B0EFD"/>
    <w:rsid w:val="00117126"/>
    <w:rsid w:val="00132F36"/>
    <w:rsid w:val="001350AD"/>
    <w:rsid w:val="001841BE"/>
    <w:rsid w:val="001933E5"/>
    <w:rsid w:val="001A13EB"/>
    <w:rsid w:val="001E0D2C"/>
    <w:rsid w:val="001F60A7"/>
    <w:rsid w:val="00231F9F"/>
    <w:rsid w:val="002958D7"/>
    <w:rsid w:val="002B02B3"/>
    <w:rsid w:val="002B317C"/>
    <w:rsid w:val="002B4312"/>
    <w:rsid w:val="002C6D0E"/>
    <w:rsid w:val="002D2BFD"/>
    <w:rsid w:val="002F67AA"/>
    <w:rsid w:val="003074E2"/>
    <w:rsid w:val="00310544"/>
    <w:rsid w:val="00317947"/>
    <w:rsid w:val="0032661E"/>
    <w:rsid w:val="0034020C"/>
    <w:rsid w:val="00365C69"/>
    <w:rsid w:val="00383BF8"/>
    <w:rsid w:val="003843C1"/>
    <w:rsid w:val="003B35E6"/>
    <w:rsid w:val="003D03D1"/>
    <w:rsid w:val="00415FC6"/>
    <w:rsid w:val="00434158"/>
    <w:rsid w:val="004448E6"/>
    <w:rsid w:val="00453798"/>
    <w:rsid w:val="00465ADC"/>
    <w:rsid w:val="004723C9"/>
    <w:rsid w:val="00482896"/>
    <w:rsid w:val="004A7B3F"/>
    <w:rsid w:val="004C2D0A"/>
    <w:rsid w:val="004C3F91"/>
    <w:rsid w:val="004E454D"/>
    <w:rsid w:val="00500B8A"/>
    <w:rsid w:val="00521742"/>
    <w:rsid w:val="0053181E"/>
    <w:rsid w:val="00535BE5"/>
    <w:rsid w:val="00541323"/>
    <w:rsid w:val="005566A0"/>
    <w:rsid w:val="00572D51"/>
    <w:rsid w:val="00572EE1"/>
    <w:rsid w:val="00576EF1"/>
    <w:rsid w:val="00584AF7"/>
    <w:rsid w:val="0058581C"/>
    <w:rsid w:val="005A27F0"/>
    <w:rsid w:val="005A53C8"/>
    <w:rsid w:val="005B6154"/>
    <w:rsid w:val="005E0099"/>
    <w:rsid w:val="005F6092"/>
    <w:rsid w:val="00610235"/>
    <w:rsid w:val="00613AE9"/>
    <w:rsid w:val="00615267"/>
    <w:rsid w:val="006605D1"/>
    <w:rsid w:val="00691E91"/>
    <w:rsid w:val="006A011B"/>
    <w:rsid w:val="006A39B9"/>
    <w:rsid w:val="006B1D37"/>
    <w:rsid w:val="006C1F3F"/>
    <w:rsid w:val="006C5554"/>
    <w:rsid w:val="006F543D"/>
    <w:rsid w:val="00711C97"/>
    <w:rsid w:val="007154B9"/>
    <w:rsid w:val="00725907"/>
    <w:rsid w:val="00753CCB"/>
    <w:rsid w:val="00754A58"/>
    <w:rsid w:val="00771FA6"/>
    <w:rsid w:val="0077216B"/>
    <w:rsid w:val="007A5D65"/>
    <w:rsid w:val="007A6AAC"/>
    <w:rsid w:val="007B6359"/>
    <w:rsid w:val="007C7135"/>
    <w:rsid w:val="007D73EE"/>
    <w:rsid w:val="007E401C"/>
    <w:rsid w:val="007F46D3"/>
    <w:rsid w:val="00807309"/>
    <w:rsid w:val="00837A58"/>
    <w:rsid w:val="00856DB6"/>
    <w:rsid w:val="0089261E"/>
    <w:rsid w:val="008A1761"/>
    <w:rsid w:val="008A3D9A"/>
    <w:rsid w:val="008B14AE"/>
    <w:rsid w:val="008E6D98"/>
    <w:rsid w:val="008F104F"/>
    <w:rsid w:val="00911496"/>
    <w:rsid w:val="00917886"/>
    <w:rsid w:val="00920D30"/>
    <w:rsid w:val="009349CE"/>
    <w:rsid w:val="00934E10"/>
    <w:rsid w:val="00937770"/>
    <w:rsid w:val="00955C0E"/>
    <w:rsid w:val="0096032E"/>
    <w:rsid w:val="00974E75"/>
    <w:rsid w:val="00984996"/>
    <w:rsid w:val="009B5146"/>
    <w:rsid w:val="009D11B3"/>
    <w:rsid w:val="009E4A1D"/>
    <w:rsid w:val="009F2AD6"/>
    <w:rsid w:val="009F4269"/>
    <w:rsid w:val="009F53C6"/>
    <w:rsid w:val="00A16D9B"/>
    <w:rsid w:val="00A1726C"/>
    <w:rsid w:val="00A20CCB"/>
    <w:rsid w:val="00A258D4"/>
    <w:rsid w:val="00A25FCE"/>
    <w:rsid w:val="00A31947"/>
    <w:rsid w:val="00A64A2A"/>
    <w:rsid w:val="00A66CBC"/>
    <w:rsid w:val="00A84DF6"/>
    <w:rsid w:val="00A97A1F"/>
    <w:rsid w:val="00AB5A42"/>
    <w:rsid w:val="00AF0064"/>
    <w:rsid w:val="00AF6ED3"/>
    <w:rsid w:val="00B23DE4"/>
    <w:rsid w:val="00B42B97"/>
    <w:rsid w:val="00B556F7"/>
    <w:rsid w:val="00B81414"/>
    <w:rsid w:val="00B9405A"/>
    <w:rsid w:val="00BF289D"/>
    <w:rsid w:val="00C01A89"/>
    <w:rsid w:val="00C0262D"/>
    <w:rsid w:val="00C12AAA"/>
    <w:rsid w:val="00C1376F"/>
    <w:rsid w:val="00C212D9"/>
    <w:rsid w:val="00C5128C"/>
    <w:rsid w:val="00C55D59"/>
    <w:rsid w:val="00C76960"/>
    <w:rsid w:val="00C823E9"/>
    <w:rsid w:val="00CA30AD"/>
    <w:rsid w:val="00CA7D5B"/>
    <w:rsid w:val="00CD0FDC"/>
    <w:rsid w:val="00CE21E7"/>
    <w:rsid w:val="00CE6AB1"/>
    <w:rsid w:val="00D03761"/>
    <w:rsid w:val="00D03B48"/>
    <w:rsid w:val="00D256E2"/>
    <w:rsid w:val="00D52D8A"/>
    <w:rsid w:val="00D54531"/>
    <w:rsid w:val="00D557AC"/>
    <w:rsid w:val="00D70C1B"/>
    <w:rsid w:val="00D83504"/>
    <w:rsid w:val="00D9265E"/>
    <w:rsid w:val="00DA2A35"/>
    <w:rsid w:val="00DB04F5"/>
    <w:rsid w:val="00DB77FA"/>
    <w:rsid w:val="00DC1025"/>
    <w:rsid w:val="00DC1E8E"/>
    <w:rsid w:val="00DE7E98"/>
    <w:rsid w:val="00DF0CF5"/>
    <w:rsid w:val="00E040B6"/>
    <w:rsid w:val="00E74F94"/>
    <w:rsid w:val="00EF4E7A"/>
    <w:rsid w:val="00F10FCB"/>
    <w:rsid w:val="00F15212"/>
    <w:rsid w:val="00F6312E"/>
    <w:rsid w:val="00F9273E"/>
    <w:rsid w:val="00FA7C1C"/>
    <w:rsid w:val="00FE0A88"/>
    <w:rsid w:val="00FF1057"/>
    <w:rsid w:val="00FF4C54"/>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Wood, Michael</cp:lastModifiedBy>
  <cp:revision>2</cp:revision>
  <cp:lastPrinted>2017-10-17T21:23:00Z</cp:lastPrinted>
  <dcterms:created xsi:type="dcterms:W3CDTF">2019-01-25T09:00:00Z</dcterms:created>
  <dcterms:modified xsi:type="dcterms:W3CDTF">2019-01-25T09:00:00Z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