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DE" w:rsidRDefault="00216AD8" w:rsidP="00216AD8">
      <w:pPr>
        <w:jc w:val="center"/>
        <w:rPr>
          <w:color w:val="7030A0"/>
          <w:sz w:val="32"/>
          <w:szCs w:val="32"/>
        </w:rPr>
      </w:pPr>
      <w:r>
        <w:rPr>
          <w:color w:val="7030A0"/>
          <w:sz w:val="32"/>
          <w:szCs w:val="32"/>
        </w:rPr>
        <w:t>BURGHFIELD PARISH COUNCIL</w:t>
      </w:r>
    </w:p>
    <w:p w:rsidR="00216AD8" w:rsidRDefault="00216AD8" w:rsidP="00216AD8">
      <w:pPr>
        <w:jc w:val="center"/>
        <w:rPr>
          <w:color w:val="7030A0"/>
          <w:sz w:val="24"/>
          <w:szCs w:val="24"/>
        </w:rPr>
      </w:pPr>
      <w:r>
        <w:rPr>
          <w:color w:val="7030A0"/>
          <w:sz w:val="24"/>
          <w:szCs w:val="24"/>
        </w:rPr>
        <w:t xml:space="preserve">Clerk: Mrs </w:t>
      </w:r>
      <w:proofErr w:type="spellStart"/>
      <w:r>
        <w:rPr>
          <w:color w:val="7030A0"/>
          <w:sz w:val="24"/>
          <w:szCs w:val="24"/>
        </w:rPr>
        <w:t>Cally</w:t>
      </w:r>
      <w:proofErr w:type="spellEnd"/>
      <w:r>
        <w:rPr>
          <w:color w:val="7030A0"/>
          <w:sz w:val="24"/>
          <w:szCs w:val="24"/>
        </w:rPr>
        <w:t xml:space="preserve"> Morris</w:t>
      </w:r>
    </w:p>
    <w:p w:rsidR="00216AD8" w:rsidRDefault="00216AD8" w:rsidP="00216AD8">
      <w:pPr>
        <w:jc w:val="center"/>
        <w:rPr>
          <w:color w:val="7030A0"/>
          <w:sz w:val="24"/>
          <w:szCs w:val="24"/>
        </w:rPr>
      </w:pPr>
      <w:proofErr w:type="spellStart"/>
      <w:r>
        <w:rPr>
          <w:color w:val="7030A0"/>
          <w:sz w:val="24"/>
          <w:szCs w:val="24"/>
        </w:rPr>
        <w:t>Burghfield</w:t>
      </w:r>
      <w:proofErr w:type="spellEnd"/>
      <w:r>
        <w:rPr>
          <w:color w:val="7030A0"/>
          <w:sz w:val="24"/>
          <w:szCs w:val="24"/>
        </w:rPr>
        <w:t xml:space="preserve"> Parish Council, PO Box 7381, Reading RG1 9XP</w:t>
      </w:r>
    </w:p>
    <w:p w:rsidR="00216AD8" w:rsidRDefault="00216AD8" w:rsidP="00216AD8">
      <w:pPr>
        <w:jc w:val="center"/>
        <w:rPr>
          <w:color w:val="7030A0"/>
          <w:sz w:val="24"/>
          <w:szCs w:val="24"/>
        </w:rPr>
      </w:pPr>
      <w:r>
        <w:rPr>
          <w:color w:val="7030A0"/>
          <w:sz w:val="24"/>
          <w:szCs w:val="24"/>
        </w:rPr>
        <w:t>Tel: 0118 970 1754 Email</w:t>
      </w:r>
      <w:r w:rsidRPr="00216AD8">
        <w:rPr>
          <w:color w:val="7030A0"/>
          <w:sz w:val="24"/>
          <w:szCs w:val="24"/>
        </w:rPr>
        <w:t xml:space="preserve">: </w:t>
      </w:r>
      <w:hyperlink r:id="rId5" w:history="1">
        <w:r w:rsidRPr="00216AD8">
          <w:rPr>
            <w:rStyle w:val="Hyperlink"/>
            <w:color w:val="7030A0"/>
            <w:sz w:val="24"/>
            <w:szCs w:val="24"/>
          </w:rPr>
          <w:t>burghfieldclerk@gmail.com</w:t>
        </w:r>
      </w:hyperlink>
      <w:r>
        <w:rPr>
          <w:color w:val="7030A0"/>
          <w:sz w:val="24"/>
          <w:szCs w:val="24"/>
        </w:rPr>
        <w:t xml:space="preserve">  </w:t>
      </w:r>
    </w:p>
    <w:p w:rsidR="00216AD8" w:rsidRDefault="00216AD8" w:rsidP="00216AD8">
      <w:pPr>
        <w:jc w:val="center"/>
        <w:rPr>
          <w:color w:val="7030A0"/>
          <w:sz w:val="24"/>
          <w:szCs w:val="24"/>
        </w:rPr>
      </w:pPr>
    </w:p>
    <w:p w:rsidR="00216AD8" w:rsidRDefault="00216AD8" w:rsidP="00216AD8">
      <w:pPr>
        <w:jc w:val="center"/>
        <w:rPr>
          <w:color w:val="7030A0"/>
          <w:sz w:val="32"/>
          <w:szCs w:val="32"/>
        </w:rPr>
      </w:pPr>
      <w:r>
        <w:rPr>
          <w:color w:val="7030A0"/>
          <w:sz w:val="32"/>
          <w:szCs w:val="32"/>
        </w:rPr>
        <w:t>MINUTES</w:t>
      </w:r>
    </w:p>
    <w:p w:rsidR="00216AD8" w:rsidRDefault="00216AD8" w:rsidP="00216AD8">
      <w:pPr>
        <w:jc w:val="center"/>
        <w:rPr>
          <w:color w:val="7030A0"/>
          <w:sz w:val="32"/>
          <w:szCs w:val="32"/>
        </w:rPr>
      </w:pPr>
    </w:p>
    <w:p w:rsidR="00216AD8" w:rsidRDefault="00216AD8" w:rsidP="00216AD8">
      <w:pPr>
        <w:rPr>
          <w:color w:val="000000" w:themeColor="text1"/>
          <w:sz w:val="28"/>
          <w:szCs w:val="28"/>
          <w:u w:val="single"/>
        </w:rPr>
      </w:pPr>
      <w:r>
        <w:rPr>
          <w:color w:val="000000" w:themeColor="text1"/>
          <w:sz w:val="28"/>
          <w:szCs w:val="28"/>
        </w:rPr>
        <w:t xml:space="preserve">Minutes of a meeting of the </w:t>
      </w:r>
      <w:r w:rsidRPr="00216AD8">
        <w:rPr>
          <w:color w:val="000000" w:themeColor="text1"/>
          <w:sz w:val="28"/>
          <w:szCs w:val="28"/>
          <w:u w:val="single"/>
        </w:rPr>
        <w:t>Neighbourhood</w:t>
      </w:r>
      <w:r>
        <w:rPr>
          <w:color w:val="000000" w:themeColor="text1"/>
          <w:sz w:val="28"/>
          <w:szCs w:val="28"/>
          <w:u w:val="single"/>
        </w:rPr>
        <w:t xml:space="preserve"> Development Plan Steering Group </w:t>
      </w:r>
    </w:p>
    <w:p w:rsidR="00216AD8" w:rsidRDefault="00216AD8" w:rsidP="00216AD8">
      <w:pPr>
        <w:rPr>
          <w:color w:val="000000" w:themeColor="text1"/>
          <w:sz w:val="28"/>
          <w:szCs w:val="28"/>
          <w:u w:val="single"/>
        </w:rPr>
      </w:pPr>
    </w:p>
    <w:p w:rsidR="00216AD8" w:rsidRDefault="00216AD8" w:rsidP="00216AD8">
      <w:pPr>
        <w:rPr>
          <w:color w:val="000000" w:themeColor="text1"/>
          <w:sz w:val="28"/>
          <w:szCs w:val="28"/>
        </w:rPr>
      </w:pPr>
      <w:r>
        <w:rPr>
          <w:color w:val="000000" w:themeColor="text1"/>
          <w:sz w:val="28"/>
          <w:szCs w:val="28"/>
        </w:rPr>
        <w:t>Date:  Tuesday 30 August 2016</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Time 7.45pm</w:t>
      </w:r>
    </w:p>
    <w:p w:rsidR="00216AD8" w:rsidRDefault="00216AD8" w:rsidP="00216AD8">
      <w:pPr>
        <w:rPr>
          <w:color w:val="000000" w:themeColor="text1"/>
          <w:sz w:val="28"/>
          <w:szCs w:val="28"/>
        </w:rPr>
      </w:pPr>
      <w:r>
        <w:rPr>
          <w:color w:val="000000" w:themeColor="text1"/>
          <w:sz w:val="28"/>
          <w:szCs w:val="28"/>
        </w:rPr>
        <w:t>Place</w:t>
      </w:r>
      <w:r w:rsidR="006C20AC">
        <w:rPr>
          <w:color w:val="000000" w:themeColor="text1"/>
          <w:sz w:val="28"/>
          <w:szCs w:val="28"/>
        </w:rPr>
        <w:t xml:space="preserve">: </w:t>
      </w:r>
      <w:proofErr w:type="spellStart"/>
      <w:r w:rsidR="006C20AC">
        <w:rPr>
          <w:color w:val="000000" w:themeColor="text1"/>
          <w:sz w:val="28"/>
          <w:szCs w:val="28"/>
        </w:rPr>
        <w:t>Burghfield</w:t>
      </w:r>
      <w:proofErr w:type="spellEnd"/>
      <w:r w:rsidR="006C20AC">
        <w:rPr>
          <w:color w:val="000000" w:themeColor="text1"/>
          <w:sz w:val="28"/>
          <w:szCs w:val="28"/>
        </w:rPr>
        <w:t xml:space="preserve"> Village Hall meeting room</w:t>
      </w:r>
    </w:p>
    <w:p w:rsidR="006C20AC" w:rsidRDefault="006C20AC" w:rsidP="00216AD8">
      <w:pPr>
        <w:rPr>
          <w:color w:val="000000" w:themeColor="text1"/>
          <w:sz w:val="28"/>
          <w:szCs w:val="28"/>
        </w:rPr>
      </w:pPr>
    </w:p>
    <w:p w:rsidR="006C20AC" w:rsidRPr="006C20AC" w:rsidRDefault="006C20AC" w:rsidP="006C20AC">
      <w:pPr>
        <w:rPr>
          <w:b/>
          <w:color w:val="000000" w:themeColor="text1"/>
          <w:sz w:val="28"/>
          <w:szCs w:val="28"/>
        </w:rPr>
      </w:pPr>
      <w:r w:rsidRPr="006C20AC">
        <w:rPr>
          <w:b/>
          <w:color w:val="000000" w:themeColor="text1"/>
          <w:sz w:val="28"/>
          <w:szCs w:val="28"/>
        </w:rPr>
        <w:t>1.</w:t>
      </w:r>
      <w:r>
        <w:rPr>
          <w:b/>
          <w:color w:val="000000" w:themeColor="text1"/>
          <w:sz w:val="28"/>
          <w:szCs w:val="28"/>
        </w:rPr>
        <w:t xml:space="preserve"> </w:t>
      </w:r>
      <w:r w:rsidRPr="006C20AC">
        <w:rPr>
          <w:b/>
          <w:color w:val="000000" w:themeColor="text1"/>
          <w:sz w:val="28"/>
          <w:szCs w:val="28"/>
        </w:rPr>
        <w:t>Members Present</w:t>
      </w:r>
    </w:p>
    <w:p w:rsidR="006C20AC" w:rsidRDefault="006C20AC" w:rsidP="006C20AC">
      <w:pPr>
        <w:rPr>
          <w:sz w:val="28"/>
          <w:szCs w:val="28"/>
        </w:rPr>
      </w:pPr>
      <w:r w:rsidRPr="006C20AC">
        <w:rPr>
          <w:sz w:val="28"/>
          <w:szCs w:val="28"/>
        </w:rPr>
        <w:t xml:space="preserve">Erle </w:t>
      </w:r>
      <w:proofErr w:type="spellStart"/>
      <w:r w:rsidRPr="006C20AC">
        <w:rPr>
          <w:sz w:val="28"/>
          <w:szCs w:val="28"/>
        </w:rPr>
        <w:t>Minhinnick</w:t>
      </w:r>
      <w:proofErr w:type="spellEnd"/>
      <w:r w:rsidRPr="006C20AC">
        <w:rPr>
          <w:sz w:val="28"/>
          <w:szCs w:val="28"/>
        </w:rPr>
        <w:t>,</w:t>
      </w:r>
      <w:r>
        <w:rPr>
          <w:sz w:val="28"/>
          <w:szCs w:val="28"/>
        </w:rPr>
        <w:t xml:space="preserve"> Em</w:t>
      </w:r>
      <w:r w:rsidR="00577831">
        <w:rPr>
          <w:sz w:val="28"/>
          <w:szCs w:val="28"/>
        </w:rPr>
        <w:t>m</w:t>
      </w:r>
      <w:bookmarkStart w:id="0" w:name="_GoBack"/>
      <w:bookmarkEnd w:id="0"/>
      <w:r>
        <w:rPr>
          <w:sz w:val="28"/>
          <w:szCs w:val="28"/>
        </w:rPr>
        <w:t>a Bell, Oliv</w:t>
      </w:r>
      <w:r w:rsidR="00793853">
        <w:rPr>
          <w:sz w:val="28"/>
          <w:szCs w:val="28"/>
        </w:rPr>
        <w:t>i</w:t>
      </w:r>
      <w:r>
        <w:rPr>
          <w:sz w:val="28"/>
          <w:szCs w:val="28"/>
        </w:rPr>
        <w:t xml:space="preserve">er Marsden, Ian </w:t>
      </w:r>
      <w:proofErr w:type="spellStart"/>
      <w:r>
        <w:rPr>
          <w:sz w:val="28"/>
          <w:szCs w:val="28"/>
        </w:rPr>
        <w:t>Morrin</w:t>
      </w:r>
      <w:proofErr w:type="spellEnd"/>
      <w:r>
        <w:rPr>
          <w:sz w:val="28"/>
          <w:szCs w:val="28"/>
        </w:rPr>
        <w:t xml:space="preserve">, Dave Godwin, Royce </w:t>
      </w:r>
      <w:proofErr w:type="spellStart"/>
      <w:r>
        <w:rPr>
          <w:sz w:val="28"/>
          <w:szCs w:val="28"/>
        </w:rPr>
        <w:t>Longton</w:t>
      </w:r>
      <w:proofErr w:type="spellEnd"/>
    </w:p>
    <w:p w:rsidR="006C20AC" w:rsidRDefault="006C20AC" w:rsidP="006C20AC">
      <w:pPr>
        <w:rPr>
          <w:sz w:val="28"/>
          <w:szCs w:val="28"/>
        </w:rPr>
      </w:pPr>
    </w:p>
    <w:p w:rsidR="006C20AC" w:rsidRDefault="006C20AC" w:rsidP="006C20AC">
      <w:pPr>
        <w:rPr>
          <w:b/>
          <w:sz w:val="28"/>
          <w:szCs w:val="28"/>
        </w:rPr>
      </w:pPr>
      <w:r>
        <w:rPr>
          <w:b/>
          <w:sz w:val="28"/>
          <w:szCs w:val="28"/>
        </w:rPr>
        <w:t>2. Apologies for Absence</w:t>
      </w:r>
    </w:p>
    <w:p w:rsidR="006C20AC" w:rsidRDefault="006C20AC" w:rsidP="006C20AC">
      <w:pPr>
        <w:rPr>
          <w:sz w:val="28"/>
          <w:szCs w:val="28"/>
        </w:rPr>
      </w:pPr>
      <w:r>
        <w:rPr>
          <w:sz w:val="28"/>
          <w:szCs w:val="28"/>
        </w:rPr>
        <w:t>Tim Ansell, Glyn Townsend</w:t>
      </w:r>
      <w:r w:rsidR="00793853">
        <w:rPr>
          <w:sz w:val="28"/>
          <w:szCs w:val="28"/>
        </w:rPr>
        <w:t xml:space="preserve">, Mike Wood, Hugh </w:t>
      </w:r>
      <w:proofErr w:type="spellStart"/>
      <w:r w:rsidR="00793853">
        <w:rPr>
          <w:sz w:val="28"/>
          <w:szCs w:val="28"/>
        </w:rPr>
        <w:t>Dalgleish</w:t>
      </w:r>
      <w:proofErr w:type="spellEnd"/>
    </w:p>
    <w:p w:rsidR="006C20AC" w:rsidRDefault="006C20AC" w:rsidP="006C20AC">
      <w:pPr>
        <w:rPr>
          <w:sz w:val="28"/>
          <w:szCs w:val="28"/>
        </w:rPr>
      </w:pPr>
    </w:p>
    <w:p w:rsidR="006C20AC" w:rsidRDefault="006C20AC" w:rsidP="006C20AC">
      <w:pPr>
        <w:rPr>
          <w:b/>
          <w:sz w:val="28"/>
          <w:szCs w:val="28"/>
        </w:rPr>
      </w:pPr>
      <w:r>
        <w:rPr>
          <w:b/>
          <w:sz w:val="28"/>
          <w:szCs w:val="28"/>
        </w:rPr>
        <w:t>3. Minutes of the Meeting Held on 16 August 2016</w:t>
      </w:r>
    </w:p>
    <w:p w:rsidR="006C20AC" w:rsidRDefault="006C20AC" w:rsidP="006C20AC">
      <w:pPr>
        <w:rPr>
          <w:sz w:val="28"/>
          <w:szCs w:val="28"/>
        </w:rPr>
      </w:pPr>
      <w:r>
        <w:rPr>
          <w:sz w:val="28"/>
          <w:szCs w:val="28"/>
        </w:rPr>
        <w:t>The Minutes were approved as a correct record</w:t>
      </w:r>
    </w:p>
    <w:p w:rsidR="006C20AC" w:rsidRDefault="006C20AC" w:rsidP="006C20AC">
      <w:pPr>
        <w:rPr>
          <w:sz w:val="28"/>
          <w:szCs w:val="28"/>
        </w:rPr>
      </w:pPr>
    </w:p>
    <w:p w:rsidR="006C20AC" w:rsidRDefault="006C20AC" w:rsidP="006C20AC">
      <w:pPr>
        <w:rPr>
          <w:b/>
          <w:sz w:val="28"/>
          <w:szCs w:val="28"/>
        </w:rPr>
      </w:pPr>
      <w:r>
        <w:rPr>
          <w:b/>
          <w:sz w:val="28"/>
          <w:szCs w:val="28"/>
        </w:rPr>
        <w:t>4. Matters Arising</w:t>
      </w:r>
    </w:p>
    <w:p w:rsidR="006C20AC" w:rsidRDefault="006C20AC" w:rsidP="006C20AC">
      <w:pPr>
        <w:rPr>
          <w:sz w:val="28"/>
          <w:szCs w:val="28"/>
        </w:rPr>
      </w:pPr>
      <w:r>
        <w:rPr>
          <w:sz w:val="28"/>
          <w:szCs w:val="28"/>
        </w:rPr>
        <w:t>There were</w:t>
      </w:r>
      <w:r w:rsidR="00EC08DC">
        <w:rPr>
          <w:sz w:val="28"/>
          <w:szCs w:val="28"/>
        </w:rPr>
        <w:t xml:space="preserve"> no matters </w:t>
      </w:r>
      <w:r>
        <w:rPr>
          <w:sz w:val="28"/>
          <w:szCs w:val="28"/>
        </w:rPr>
        <w:t>arising on the Minutes that were not covered on the Agenda</w:t>
      </w:r>
    </w:p>
    <w:p w:rsidR="006C20AC" w:rsidRDefault="006C20AC" w:rsidP="006C20AC">
      <w:pPr>
        <w:rPr>
          <w:sz w:val="28"/>
          <w:szCs w:val="28"/>
        </w:rPr>
      </w:pPr>
    </w:p>
    <w:p w:rsidR="006C20AC" w:rsidRDefault="006C20AC" w:rsidP="006C20AC">
      <w:pPr>
        <w:rPr>
          <w:b/>
          <w:sz w:val="28"/>
          <w:szCs w:val="28"/>
        </w:rPr>
      </w:pPr>
      <w:r>
        <w:rPr>
          <w:b/>
          <w:sz w:val="28"/>
          <w:szCs w:val="28"/>
        </w:rPr>
        <w:t>5 Secretarial Position</w:t>
      </w:r>
    </w:p>
    <w:p w:rsidR="00EC08DC" w:rsidRDefault="006C20AC" w:rsidP="006C20AC">
      <w:pPr>
        <w:rPr>
          <w:sz w:val="28"/>
          <w:szCs w:val="28"/>
        </w:rPr>
      </w:pPr>
      <w:r>
        <w:rPr>
          <w:sz w:val="28"/>
          <w:szCs w:val="28"/>
        </w:rPr>
        <w:t>The resignation of</w:t>
      </w:r>
      <w:r w:rsidR="00EC08DC">
        <w:rPr>
          <w:sz w:val="28"/>
          <w:szCs w:val="28"/>
        </w:rPr>
        <w:t xml:space="preserve"> </w:t>
      </w:r>
      <w:proofErr w:type="spellStart"/>
      <w:r w:rsidR="00EC08DC">
        <w:rPr>
          <w:sz w:val="28"/>
          <w:szCs w:val="28"/>
        </w:rPr>
        <w:t>Marcin</w:t>
      </w:r>
      <w:proofErr w:type="spellEnd"/>
      <w:r w:rsidR="00EC08DC">
        <w:rPr>
          <w:sz w:val="28"/>
          <w:szCs w:val="28"/>
        </w:rPr>
        <w:t xml:space="preserve"> </w:t>
      </w:r>
      <w:proofErr w:type="spellStart"/>
      <w:r w:rsidR="00EC08DC">
        <w:rPr>
          <w:sz w:val="28"/>
          <w:szCs w:val="28"/>
        </w:rPr>
        <w:t>Wilk</w:t>
      </w:r>
      <w:proofErr w:type="spellEnd"/>
      <w:r w:rsidR="00EC08DC">
        <w:rPr>
          <w:sz w:val="28"/>
          <w:szCs w:val="28"/>
        </w:rPr>
        <w:t xml:space="preserve"> was noted. The view was expressed </w:t>
      </w:r>
      <w:r>
        <w:rPr>
          <w:sz w:val="28"/>
          <w:szCs w:val="28"/>
        </w:rPr>
        <w:t xml:space="preserve">that the Group is somewhat deficient </w:t>
      </w:r>
      <w:r w:rsidR="00793853">
        <w:rPr>
          <w:sz w:val="28"/>
          <w:szCs w:val="28"/>
        </w:rPr>
        <w:t xml:space="preserve">in </w:t>
      </w:r>
      <w:r w:rsidR="00EC08DC">
        <w:rPr>
          <w:sz w:val="28"/>
          <w:szCs w:val="28"/>
        </w:rPr>
        <w:t xml:space="preserve">expertise and that further recruitment would be desirable. </w:t>
      </w:r>
      <w:r w:rsidR="00793853">
        <w:rPr>
          <w:sz w:val="28"/>
          <w:szCs w:val="28"/>
        </w:rPr>
        <w:t xml:space="preserve">Olivier Marsden agreed to take on the role of minute taking after this meeting. </w:t>
      </w:r>
    </w:p>
    <w:p w:rsidR="00793853" w:rsidRDefault="00793853" w:rsidP="006C20AC">
      <w:pPr>
        <w:rPr>
          <w:b/>
          <w:sz w:val="28"/>
          <w:szCs w:val="28"/>
        </w:rPr>
      </w:pPr>
    </w:p>
    <w:p w:rsidR="00EC08DC" w:rsidRDefault="00EC08DC" w:rsidP="006C20AC">
      <w:pPr>
        <w:rPr>
          <w:b/>
          <w:sz w:val="28"/>
          <w:szCs w:val="28"/>
        </w:rPr>
      </w:pPr>
      <w:r>
        <w:rPr>
          <w:b/>
          <w:sz w:val="28"/>
          <w:szCs w:val="28"/>
        </w:rPr>
        <w:t>6. Workshop</w:t>
      </w:r>
    </w:p>
    <w:p w:rsidR="00EC08DC" w:rsidRDefault="00EC08DC" w:rsidP="006C20AC">
      <w:pPr>
        <w:rPr>
          <w:sz w:val="28"/>
          <w:szCs w:val="28"/>
        </w:rPr>
      </w:pPr>
      <w:r>
        <w:rPr>
          <w:sz w:val="28"/>
          <w:szCs w:val="28"/>
        </w:rPr>
        <w:t xml:space="preserve">A draft Vision Statement had been circulated by Emma Bell following discussion at the last meeting. Royce </w:t>
      </w:r>
      <w:proofErr w:type="spellStart"/>
      <w:r>
        <w:rPr>
          <w:sz w:val="28"/>
          <w:szCs w:val="28"/>
        </w:rPr>
        <w:t>Longton</w:t>
      </w:r>
      <w:proofErr w:type="spellEnd"/>
      <w:r>
        <w:rPr>
          <w:sz w:val="28"/>
          <w:szCs w:val="28"/>
        </w:rPr>
        <w:t xml:space="preserve"> had subsequently circulated a slightly revised and expanded version. It was agreed that discussion of the Vision Statement should be held over to the next meeting so that this evening’s meeting could concentrate on discussing arrangements for publicising and seeking comment on the NDP at the forthcoming </w:t>
      </w:r>
      <w:proofErr w:type="spellStart"/>
      <w:r>
        <w:rPr>
          <w:sz w:val="28"/>
          <w:szCs w:val="28"/>
        </w:rPr>
        <w:t>Burghfest</w:t>
      </w:r>
      <w:proofErr w:type="spellEnd"/>
      <w:r>
        <w:rPr>
          <w:sz w:val="28"/>
          <w:szCs w:val="28"/>
        </w:rPr>
        <w:t xml:space="preserve">.  </w:t>
      </w:r>
    </w:p>
    <w:p w:rsidR="00EC08DC" w:rsidRDefault="00EC08DC" w:rsidP="006C20AC">
      <w:pPr>
        <w:rPr>
          <w:sz w:val="28"/>
          <w:szCs w:val="28"/>
        </w:rPr>
      </w:pPr>
    </w:p>
    <w:p w:rsidR="001D4E54" w:rsidRDefault="00EC08DC" w:rsidP="006C20AC">
      <w:pPr>
        <w:rPr>
          <w:sz w:val="28"/>
          <w:szCs w:val="28"/>
        </w:rPr>
      </w:pPr>
      <w:r>
        <w:rPr>
          <w:sz w:val="28"/>
          <w:szCs w:val="28"/>
        </w:rPr>
        <w:t xml:space="preserve">Emma Bell had also circulated </w:t>
      </w:r>
      <w:r w:rsidR="00D74F79">
        <w:rPr>
          <w:sz w:val="28"/>
          <w:szCs w:val="28"/>
        </w:rPr>
        <w:t xml:space="preserve">a list of comments for inclusion in the NDP that had been posted at the May </w:t>
      </w:r>
      <w:proofErr w:type="spellStart"/>
      <w:r w:rsidR="00D74F79">
        <w:rPr>
          <w:sz w:val="28"/>
          <w:szCs w:val="28"/>
        </w:rPr>
        <w:t>Fayre</w:t>
      </w:r>
      <w:proofErr w:type="spellEnd"/>
      <w:r w:rsidR="00D74F79">
        <w:rPr>
          <w:sz w:val="28"/>
          <w:szCs w:val="28"/>
        </w:rPr>
        <w:t xml:space="preserve">, arranged under the headings in the draft Vision Statement. After some discussion 12 of these </w:t>
      </w:r>
      <w:r w:rsidR="009012CB">
        <w:rPr>
          <w:sz w:val="28"/>
          <w:szCs w:val="28"/>
        </w:rPr>
        <w:t xml:space="preserve">comments </w:t>
      </w:r>
      <w:r w:rsidR="00D74F79">
        <w:rPr>
          <w:sz w:val="28"/>
          <w:szCs w:val="28"/>
        </w:rPr>
        <w:t xml:space="preserve">were selected for consultation at </w:t>
      </w:r>
      <w:proofErr w:type="spellStart"/>
      <w:r w:rsidR="00D74F79">
        <w:rPr>
          <w:sz w:val="28"/>
          <w:szCs w:val="28"/>
        </w:rPr>
        <w:t>Burghfest</w:t>
      </w:r>
      <w:proofErr w:type="spellEnd"/>
      <w:r w:rsidR="00D74F79">
        <w:rPr>
          <w:sz w:val="28"/>
          <w:szCs w:val="28"/>
        </w:rPr>
        <w:t>. They would be posted on boards at the NDP stall, and visitors to the stall would be invi</w:t>
      </w:r>
      <w:r w:rsidR="001D4E54">
        <w:rPr>
          <w:sz w:val="28"/>
          <w:szCs w:val="28"/>
        </w:rPr>
        <w:t>ted to indicate their preferences. It was noted</w:t>
      </w:r>
      <w:r w:rsidR="00D74F79">
        <w:rPr>
          <w:sz w:val="28"/>
          <w:szCs w:val="28"/>
        </w:rPr>
        <w:t xml:space="preserve"> that </w:t>
      </w:r>
      <w:proofErr w:type="spellStart"/>
      <w:r w:rsidR="00D74F79">
        <w:rPr>
          <w:sz w:val="28"/>
          <w:szCs w:val="28"/>
        </w:rPr>
        <w:t>Burghfest</w:t>
      </w:r>
      <w:proofErr w:type="spellEnd"/>
      <w:r w:rsidR="00D74F79">
        <w:rPr>
          <w:sz w:val="28"/>
          <w:szCs w:val="28"/>
        </w:rPr>
        <w:t xml:space="preserve"> might also be an opportunity to recruit new Steering Group members</w:t>
      </w:r>
      <w:r w:rsidR="001D4E54">
        <w:rPr>
          <w:sz w:val="28"/>
          <w:szCs w:val="28"/>
        </w:rPr>
        <w:t>.</w:t>
      </w:r>
    </w:p>
    <w:p w:rsidR="001D4E54" w:rsidRDefault="001D4E54" w:rsidP="006C20AC">
      <w:pPr>
        <w:rPr>
          <w:sz w:val="28"/>
          <w:szCs w:val="28"/>
        </w:rPr>
      </w:pPr>
    </w:p>
    <w:p w:rsidR="0028021D" w:rsidRDefault="001D4E54" w:rsidP="006C20AC">
      <w:pPr>
        <w:rPr>
          <w:sz w:val="28"/>
          <w:szCs w:val="28"/>
        </w:rPr>
      </w:pPr>
      <w:r>
        <w:rPr>
          <w:sz w:val="28"/>
          <w:szCs w:val="28"/>
        </w:rPr>
        <w:t xml:space="preserve">Ian </w:t>
      </w:r>
      <w:proofErr w:type="spellStart"/>
      <w:r w:rsidR="009012CB">
        <w:rPr>
          <w:sz w:val="28"/>
          <w:szCs w:val="28"/>
        </w:rPr>
        <w:t>Morrin</w:t>
      </w:r>
      <w:proofErr w:type="spellEnd"/>
      <w:r w:rsidR="009012CB">
        <w:rPr>
          <w:sz w:val="28"/>
          <w:szCs w:val="28"/>
        </w:rPr>
        <w:t xml:space="preserve"> reported that he had discussed </w:t>
      </w:r>
      <w:r>
        <w:rPr>
          <w:sz w:val="28"/>
          <w:szCs w:val="28"/>
        </w:rPr>
        <w:t xml:space="preserve">the NDP with Bryan </w:t>
      </w:r>
      <w:proofErr w:type="spellStart"/>
      <w:r>
        <w:rPr>
          <w:sz w:val="28"/>
          <w:szCs w:val="28"/>
        </w:rPr>
        <w:t>Lyttle</w:t>
      </w:r>
      <w:proofErr w:type="spellEnd"/>
      <w:r>
        <w:rPr>
          <w:sz w:val="28"/>
          <w:szCs w:val="28"/>
        </w:rPr>
        <w:t xml:space="preserve"> at WBC, and Royce </w:t>
      </w:r>
      <w:proofErr w:type="spellStart"/>
      <w:r>
        <w:rPr>
          <w:sz w:val="28"/>
          <w:szCs w:val="28"/>
        </w:rPr>
        <w:t>Longton</w:t>
      </w:r>
      <w:proofErr w:type="spellEnd"/>
      <w:r>
        <w:rPr>
          <w:sz w:val="28"/>
          <w:szCs w:val="28"/>
        </w:rPr>
        <w:t xml:space="preserve"> said that he had attended a Public Hearing at Newbury into the Mortimer NDP. </w:t>
      </w:r>
    </w:p>
    <w:p w:rsidR="0028021D" w:rsidRDefault="0028021D" w:rsidP="006C20AC">
      <w:pPr>
        <w:rPr>
          <w:sz w:val="28"/>
          <w:szCs w:val="28"/>
        </w:rPr>
      </w:pPr>
    </w:p>
    <w:p w:rsidR="001D4E54" w:rsidRDefault="001D4E54" w:rsidP="006C20AC">
      <w:pPr>
        <w:rPr>
          <w:sz w:val="28"/>
          <w:szCs w:val="28"/>
        </w:rPr>
      </w:pPr>
      <w:r>
        <w:rPr>
          <w:sz w:val="28"/>
          <w:szCs w:val="28"/>
        </w:rPr>
        <w:t>Points of note and questions raised at these sessions include:</w:t>
      </w:r>
    </w:p>
    <w:p w:rsidR="00EC08DC" w:rsidRDefault="001D4E54" w:rsidP="001D4E54">
      <w:pPr>
        <w:pStyle w:val="ListParagraph"/>
        <w:numPr>
          <w:ilvl w:val="0"/>
          <w:numId w:val="3"/>
        </w:numPr>
        <w:rPr>
          <w:sz w:val="28"/>
          <w:szCs w:val="28"/>
        </w:rPr>
      </w:pPr>
      <w:r>
        <w:rPr>
          <w:sz w:val="28"/>
          <w:szCs w:val="28"/>
        </w:rPr>
        <w:t>The need to get our NDP officially designated at WBC</w:t>
      </w:r>
    </w:p>
    <w:p w:rsidR="00582145" w:rsidRDefault="00530F87" w:rsidP="001D4E54">
      <w:pPr>
        <w:pStyle w:val="ListParagraph"/>
        <w:numPr>
          <w:ilvl w:val="0"/>
          <w:numId w:val="3"/>
        </w:numPr>
        <w:rPr>
          <w:sz w:val="28"/>
          <w:szCs w:val="28"/>
        </w:rPr>
      </w:pPr>
      <w:r>
        <w:rPr>
          <w:sz w:val="28"/>
          <w:szCs w:val="28"/>
        </w:rPr>
        <w:t>The need to establish an N</w:t>
      </w:r>
      <w:r w:rsidR="009012CB">
        <w:rPr>
          <w:sz w:val="28"/>
          <w:szCs w:val="28"/>
        </w:rPr>
        <w:t>DP website, or an</w:t>
      </w:r>
      <w:r w:rsidR="00582145">
        <w:rPr>
          <w:sz w:val="28"/>
          <w:szCs w:val="28"/>
        </w:rPr>
        <w:t xml:space="preserve"> NDP page on the Parish Council website</w:t>
      </w:r>
    </w:p>
    <w:p w:rsidR="001D4E54" w:rsidRDefault="001D4E54" w:rsidP="001D4E54">
      <w:pPr>
        <w:pStyle w:val="ListParagraph"/>
        <w:numPr>
          <w:ilvl w:val="0"/>
          <w:numId w:val="3"/>
        </w:numPr>
        <w:rPr>
          <w:sz w:val="28"/>
          <w:szCs w:val="28"/>
        </w:rPr>
      </w:pPr>
      <w:r>
        <w:rPr>
          <w:sz w:val="28"/>
          <w:szCs w:val="28"/>
        </w:rPr>
        <w:t>Names and addresses</w:t>
      </w:r>
      <w:r w:rsidR="00582145">
        <w:rPr>
          <w:sz w:val="28"/>
          <w:szCs w:val="28"/>
        </w:rPr>
        <w:t xml:space="preserve"> of NDP Steering Group Members</w:t>
      </w:r>
      <w:r>
        <w:rPr>
          <w:sz w:val="28"/>
          <w:szCs w:val="28"/>
        </w:rPr>
        <w:t xml:space="preserve">, or at least an </w:t>
      </w:r>
      <w:r w:rsidR="0028021D">
        <w:rPr>
          <w:sz w:val="28"/>
          <w:szCs w:val="28"/>
        </w:rPr>
        <w:t>indication of place of</w:t>
      </w:r>
      <w:r w:rsidR="00582145">
        <w:rPr>
          <w:sz w:val="28"/>
          <w:szCs w:val="28"/>
        </w:rPr>
        <w:t xml:space="preserve"> residence within </w:t>
      </w:r>
      <w:proofErr w:type="spellStart"/>
      <w:r w:rsidR="00582145">
        <w:rPr>
          <w:sz w:val="28"/>
          <w:szCs w:val="28"/>
        </w:rPr>
        <w:t>Burghfi</w:t>
      </w:r>
      <w:r w:rsidR="009012CB">
        <w:rPr>
          <w:sz w:val="28"/>
          <w:szCs w:val="28"/>
        </w:rPr>
        <w:t>eld</w:t>
      </w:r>
      <w:proofErr w:type="spellEnd"/>
      <w:r w:rsidR="009012CB">
        <w:rPr>
          <w:sz w:val="28"/>
          <w:szCs w:val="28"/>
        </w:rPr>
        <w:t xml:space="preserve">, should be recorded on the </w:t>
      </w:r>
      <w:r w:rsidR="00582145">
        <w:rPr>
          <w:sz w:val="28"/>
          <w:szCs w:val="28"/>
        </w:rPr>
        <w:t>Website</w:t>
      </w:r>
    </w:p>
    <w:p w:rsidR="00582145" w:rsidRDefault="00582145" w:rsidP="001D4E54">
      <w:pPr>
        <w:pStyle w:val="ListParagraph"/>
        <w:numPr>
          <w:ilvl w:val="0"/>
          <w:numId w:val="3"/>
        </w:numPr>
        <w:rPr>
          <w:sz w:val="28"/>
          <w:szCs w:val="28"/>
        </w:rPr>
      </w:pPr>
      <w:r>
        <w:rPr>
          <w:sz w:val="28"/>
          <w:szCs w:val="28"/>
        </w:rPr>
        <w:t>Interests should be formally declared, when appropriate, at Steering Group Meetings</w:t>
      </w:r>
    </w:p>
    <w:p w:rsidR="00582145" w:rsidRDefault="00582145" w:rsidP="001D4E54">
      <w:pPr>
        <w:pStyle w:val="ListParagraph"/>
        <w:numPr>
          <w:ilvl w:val="0"/>
          <w:numId w:val="3"/>
        </w:numPr>
        <w:rPr>
          <w:sz w:val="28"/>
          <w:szCs w:val="28"/>
        </w:rPr>
      </w:pPr>
      <w:r>
        <w:rPr>
          <w:sz w:val="28"/>
          <w:szCs w:val="28"/>
        </w:rPr>
        <w:t>The Mortimer NDP Group had held private meetings, with Minutes not published until the end of the process</w:t>
      </w:r>
    </w:p>
    <w:p w:rsidR="009012CB" w:rsidRDefault="009012CB" w:rsidP="001D4E54">
      <w:pPr>
        <w:pStyle w:val="ListParagraph"/>
        <w:numPr>
          <w:ilvl w:val="0"/>
          <w:numId w:val="3"/>
        </w:numPr>
        <w:rPr>
          <w:sz w:val="28"/>
          <w:szCs w:val="28"/>
        </w:rPr>
      </w:pPr>
      <w:r>
        <w:rPr>
          <w:sz w:val="28"/>
          <w:szCs w:val="28"/>
        </w:rPr>
        <w:t>Mortimer had carried out very effective public consultation during the development of their NDP</w:t>
      </w:r>
    </w:p>
    <w:p w:rsidR="00582145" w:rsidRDefault="00582145" w:rsidP="001D4E54">
      <w:pPr>
        <w:pStyle w:val="ListParagraph"/>
        <w:numPr>
          <w:ilvl w:val="0"/>
          <w:numId w:val="3"/>
        </w:numPr>
        <w:rPr>
          <w:sz w:val="28"/>
          <w:szCs w:val="28"/>
        </w:rPr>
      </w:pPr>
      <w:r>
        <w:rPr>
          <w:sz w:val="28"/>
          <w:szCs w:val="28"/>
        </w:rPr>
        <w:t xml:space="preserve">Mortimer had been criticised </w:t>
      </w:r>
      <w:r w:rsidR="009012CB">
        <w:rPr>
          <w:sz w:val="28"/>
          <w:szCs w:val="28"/>
        </w:rPr>
        <w:t>by the Inspectorate fo</w:t>
      </w:r>
      <w:r>
        <w:rPr>
          <w:sz w:val="28"/>
          <w:szCs w:val="28"/>
        </w:rPr>
        <w:t>r not having carried out a Landscape Assessment of their preferred housing site</w:t>
      </w:r>
    </w:p>
    <w:p w:rsidR="00582145" w:rsidRDefault="00530F87" w:rsidP="001D4E54">
      <w:pPr>
        <w:pStyle w:val="ListParagraph"/>
        <w:numPr>
          <w:ilvl w:val="0"/>
          <w:numId w:val="3"/>
        </w:numPr>
        <w:rPr>
          <w:sz w:val="28"/>
          <w:szCs w:val="28"/>
        </w:rPr>
      </w:pPr>
      <w:r>
        <w:rPr>
          <w:sz w:val="28"/>
          <w:szCs w:val="28"/>
        </w:rPr>
        <w:t>This emphasised the need for us to get a landscape architect, and also a hydrologist, on board as Steering Group members or consultants</w:t>
      </w:r>
    </w:p>
    <w:p w:rsidR="00530F87" w:rsidRDefault="00530F87" w:rsidP="001D4E54">
      <w:pPr>
        <w:pStyle w:val="ListParagraph"/>
        <w:numPr>
          <w:ilvl w:val="0"/>
          <w:numId w:val="3"/>
        </w:numPr>
        <w:rPr>
          <w:sz w:val="28"/>
          <w:szCs w:val="28"/>
        </w:rPr>
      </w:pPr>
      <w:r>
        <w:rPr>
          <w:sz w:val="28"/>
          <w:szCs w:val="28"/>
        </w:rPr>
        <w:t xml:space="preserve">Mark Lewis from Education at WBC had indicated the need for land for a new primary school in </w:t>
      </w:r>
      <w:proofErr w:type="spellStart"/>
      <w:r>
        <w:rPr>
          <w:sz w:val="28"/>
          <w:szCs w:val="28"/>
        </w:rPr>
        <w:t>Burghfield</w:t>
      </w:r>
      <w:proofErr w:type="spellEnd"/>
      <w:r>
        <w:rPr>
          <w:sz w:val="28"/>
          <w:szCs w:val="28"/>
        </w:rPr>
        <w:t>, suggesting that land might be donated by a landowner in return for planning permission for houses elsewhere on his land</w:t>
      </w:r>
    </w:p>
    <w:p w:rsidR="00530F87" w:rsidRDefault="00530F87" w:rsidP="001D4E54">
      <w:pPr>
        <w:pStyle w:val="ListParagraph"/>
        <w:numPr>
          <w:ilvl w:val="0"/>
          <w:numId w:val="3"/>
        </w:numPr>
        <w:rPr>
          <w:sz w:val="28"/>
          <w:szCs w:val="28"/>
        </w:rPr>
      </w:pPr>
      <w:r>
        <w:rPr>
          <w:sz w:val="28"/>
          <w:szCs w:val="28"/>
        </w:rPr>
        <w:t>WBC is under pressure to get their Local Plan updated to 20</w:t>
      </w:r>
      <w:r w:rsidR="009012CB">
        <w:rPr>
          <w:sz w:val="28"/>
          <w:szCs w:val="28"/>
        </w:rPr>
        <w:t>36</w:t>
      </w:r>
      <w:r>
        <w:rPr>
          <w:sz w:val="28"/>
          <w:szCs w:val="28"/>
        </w:rPr>
        <w:t xml:space="preserve"> as soon as possible</w:t>
      </w:r>
    </w:p>
    <w:p w:rsidR="009012CB" w:rsidRDefault="00530F87" w:rsidP="001D4E54">
      <w:pPr>
        <w:pStyle w:val="ListParagraph"/>
        <w:numPr>
          <w:ilvl w:val="0"/>
          <w:numId w:val="3"/>
        </w:numPr>
        <w:rPr>
          <w:sz w:val="28"/>
          <w:szCs w:val="28"/>
        </w:rPr>
      </w:pPr>
      <w:r>
        <w:rPr>
          <w:sz w:val="28"/>
          <w:szCs w:val="28"/>
        </w:rPr>
        <w:t xml:space="preserve">The question was raised Do we need an NDP or should we just work closely with </w:t>
      </w:r>
    </w:p>
    <w:p w:rsidR="00530F87" w:rsidRDefault="00530F87" w:rsidP="009012CB">
      <w:pPr>
        <w:pStyle w:val="ListParagraph"/>
        <w:ind w:left="780"/>
        <w:rPr>
          <w:sz w:val="28"/>
          <w:szCs w:val="28"/>
        </w:rPr>
      </w:pPr>
      <w:r>
        <w:rPr>
          <w:sz w:val="28"/>
          <w:szCs w:val="28"/>
        </w:rPr>
        <w:t>WBC on their Plan</w:t>
      </w:r>
      <w:r w:rsidR="00F000C5">
        <w:rPr>
          <w:sz w:val="28"/>
          <w:szCs w:val="28"/>
        </w:rPr>
        <w:t>?</w:t>
      </w:r>
    </w:p>
    <w:p w:rsidR="00530F87" w:rsidRDefault="00530F87" w:rsidP="00530F87">
      <w:pPr>
        <w:ind w:left="60"/>
        <w:rPr>
          <w:sz w:val="28"/>
          <w:szCs w:val="28"/>
        </w:rPr>
      </w:pPr>
    </w:p>
    <w:p w:rsidR="00530F87" w:rsidRDefault="00530F87" w:rsidP="00530F87">
      <w:pPr>
        <w:ind w:left="60"/>
        <w:rPr>
          <w:sz w:val="28"/>
          <w:szCs w:val="28"/>
        </w:rPr>
      </w:pPr>
      <w:r>
        <w:rPr>
          <w:sz w:val="28"/>
          <w:szCs w:val="28"/>
        </w:rPr>
        <w:t xml:space="preserve">It was noted that Emma Bell and Royce </w:t>
      </w:r>
      <w:proofErr w:type="spellStart"/>
      <w:r>
        <w:rPr>
          <w:sz w:val="28"/>
          <w:szCs w:val="28"/>
        </w:rPr>
        <w:t>Longton</w:t>
      </w:r>
      <w:proofErr w:type="spellEnd"/>
      <w:r>
        <w:rPr>
          <w:sz w:val="28"/>
          <w:szCs w:val="28"/>
        </w:rPr>
        <w:t xml:space="preserve"> are scheduled to meet with Rachel Lancaster from Planning Policy at WBC on Monday 5 September, when these and other points will be discussed.</w:t>
      </w:r>
    </w:p>
    <w:p w:rsidR="00F000C5" w:rsidRDefault="00F000C5" w:rsidP="00530F87">
      <w:pPr>
        <w:ind w:left="60"/>
        <w:rPr>
          <w:sz w:val="28"/>
          <w:szCs w:val="28"/>
        </w:rPr>
      </w:pPr>
    </w:p>
    <w:p w:rsidR="00F000C5" w:rsidRDefault="00F000C5" w:rsidP="00530F87">
      <w:pPr>
        <w:ind w:left="60"/>
        <w:rPr>
          <w:b/>
          <w:sz w:val="28"/>
          <w:szCs w:val="28"/>
        </w:rPr>
      </w:pPr>
      <w:r>
        <w:rPr>
          <w:b/>
          <w:sz w:val="28"/>
          <w:szCs w:val="28"/>
        </w:rPr>
        <w:t>7. Date of Next Meeting</w:t>
      </w:r>
    </w:p>
    <w:p w:rsidR="009012CB" w:rsidRPr="009012CB" w:rsidRDefault="009012CB" w:rsidP="00530F87">
      <w:pPr>
        <w:ind w:left="60"/>
        <w:rPr>
          <w:sz w:val="28"/>
          <w:szCs w:val="28"/>
        </w:rPr>
      </w:pPr>
      <w:r>
        <w:rPr>
          <w:sz w:val="28"/>
          <w:szCs w:val="28"/>
        </w:rPr>
        <w:t>The next meeting will be held on Tuesday 13 September at 8.00pm</w:t>
      </w:r>
    </w:p>
    <w:p w:rsidR="009012CB" w:rsidRDefault="009012CB" w:rsidP="00530F87">
      <w:pPr>
        <w:ind w:left="60"/>
        <w:rPr>
          <w:b/>
          <w:sz w:val="28"/>
          <w:szCs w:val="28"/>
        </w:rPr>
      </w:pPr>
    </w:p>
    <w:p w:rsidR="009012CB" w:rsidRDefault="009012CB" w:rsidP="00530F87">
      <w:pPr>
        <w:ind w:left="60"/>
        <w:rPr>
          <w:b/>
          <w:sz w:val="28"/>
          <w:szCs w:val="28"/>
        </w:rPr>
      </w:pPr>
    </w:p>
    <w:p w:rsidR="009012CB" w:rsidRDefault="009012CB" w:rsidP="00530F87">
      <w:pPr>
        <w:ind w:left="60"/>
        <w:rPr>
          <w:b/>
          <w:sz w:val="28"/>
          <w:szCs w:val="28"/>
        </w:rPr>
      </w:pPr>
    </w:p>
    <w:p w:rsidR="009012CB" w:rsidRDefault="009012CB" w:rsidP="00530F87">
      <w:pPr>
        <w:ind w:left="60"/>
        <w:rPr>
          <w:b/>
          <w:sz w:val="28"/>
          <w:szCs w:val="28"/>
        </w:rPr>
      </w:pPr>
    </w:p>
    <w:p w:rsidR="00F000C5" w:rsidRPr="00F000C5" w:rsidRDefault="00F000C5" w:rsidP="00530F87">
      <w:pPr>
        <w:ind w:left="60"/>
        <w:rPr>
          <w:b/>
          <w:sz w:val="28"/>
          <w:szCs w:val="28"/>
        </w:rPr>
      </w:pPr>
    </w:p>
    <w:p w:rsidR="00EC08DC" w:rsidRDefault="00EC08DC" w:rsidP="006C20AC">
      <w:pPr>
        <w:rPr>
          <w:sz w:val="28"/>
          <w:szCs w:val="28"/>
        </w:rPr>
      </w:pPr>
    </w:p>
    <w:p w:rsidR="00EC08DC" w:rsidRDefault="00EC08DC" w:rsidP="006C20AC">
      <w:pPr>
        <w:rPr>
          <w:sz w:val="28"/>
          <w:szCs w:val="28"/>
        </w:rPr>
      </w:pPr>
    </w:p>
    <w:p w:rsidR="00EC08DC" w:rsidRPr="00EC08DC" w:rsidRDefault="00EC08DC" w:rsidP="006C20AC">
      <w:pPr>
        <w:rPr>
          <w:sz w:val="28"/>
          <w:szCs w:val="28"/>
        </w:rPr>
      </w:pPr>
    </w:p>
    <w:p w:rsidR="006C20AC" w:rsidRPr="006C20AC" w:rsidRDefault="006C20AC" w:rsidP="006C20AC">
      <w:pPr>
        <w:rPr>
          <w:color w:val="000000" w:themeColor="text1"/>
          <w:sz w:val="28"/>
          <w:szCs w:val="28"/>
        </w:rPr>
      </w:pPr>
    </w:p>
    <w:p w:rsidR="00216AD8" w:rsidRDefault="00216AD8" w:rsidP="00216AD8">
      <w:pPr>
        <w:jc w:val="center"/>
        <w:rPr>
          <w:color w:val="7030A0"/>
          <w:sz w:val="24"/>
          <w:szCs w:val="24"/>
        </w:rPr>
      </w:pPr>
    </w:p>
    <w:p w:rsidR="00216AD8" w:rsidRPr="00216AD8" w:rsidRDefault="00216AD8" w:rsidP="00216AD8">
      <w:pPr>
        <w:jc w:val="center"/>
        <w:rPr>
          <w:color w:val="7030A0"/>
          <w:sz w:val="24"/>
          <w:szCs w:val="24"/>
        </w:rPr>
      </w:pPr>
    </w:p>
    <w:sectPr w:rsidR="00216AD8" w:rsidRPr="00216AD8" w:rsidSect="009012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91398"/>
    <w:multiLevelType w:val="hybridMultilevel"/>
    <w:tmpl w:val="E9526A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EFD2A80"/>
    <w:multiLevelType w:val="hybridMultilevel"/>
    <w:tmpl w:val="C18CB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F519DA"/>
    <w:multiLevelType w:val="hybridMultilevel"/>
    <w:tmpl w:val="A98CD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D8"/>
    <w:rsid w:val="001D4E54"/>
    <w:rsid w:val="00216AD8"/>
    <w:rsid w:val="0028021D"/>
    <w:rsid w:val="00530F87"/>
    <w:rsid w:val="00577831"/>
    <w:rsid w:val="00582145"/>
    <w:rsid w:val="006C20AC"/>
    <w:rsid w:val="00775523"/>
    <w:rsid w:val="00793853"/>
    <w:rsid w:val="009012CB"/>
    <w:rsid w:val="009024DE"/>
    <w:rsid w:val="009E617F"/>
    <w:rsid w:val="00D74F79"/>
    <w:rsid w:val="00EC08DC"/>
    <w:rsid w:val="00F000C5"/>
    <w:rsid w:val="00F7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C2470-EAB2-4F63-9711-305F15F6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7F"/>
  </w:style>
  <w:style w:type="paragraph" w:styleId="Heading1">
    <w:name w:val="heading 1"/>
    <w:basedOn w:val="Normal"/>
    <w:next w:val="Normal"/>
    <w:link w:val="Heading1Char"/>
    <w:uiPriority w:val="9"/>
    <w:qFormat/>
    <w:rsid w:val="009E617F"/>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E617F"/>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E617F"/>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E617F"/>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E617F"/>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E617F"/>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E617F"/>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E617F"/>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E617F"/>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17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E617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E617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E617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E617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E617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E617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E617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E617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E617F"/>
    <w:rPr>
      <w:b/>
      <w:bCs/>
      <w:smallCaps/>
      <w:color w:val="44546A" w:themeColor="text2"/>
    </w:rPr>
  </w:style>
  <w:style w:type="paragraph" w:styleId="Title">
    <w:name w:val="Title"/>
    <w:basedOn w:val="Normal"/>
    <w:next w:val="Normal"/>
    <w:link w:val="TitleChar"/>
    <w:uiPriority w:val="10"/>
    <w:qFormat/>
    <w:rsid w:val="009E617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E617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E617F"/>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E617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E617F"/>
    <w:rPr>
      <w:b/>
      <w:bCs/>
    </w:rPr>
  </w:style>
  <w:style w:type="character" w:styleId="Emphasis">
    <w:name w:val="Emphasis"/>
    <w:basedOn w:val="DefaultParagraphFont"/>
    <w:uiPriority w:val="20"/>
    <w:qFormat/>
    <w:rsid w:val="009E617F"/>
    <w:rPr>
      <w:i/>
      <w:iCs/>
    </w:rPr>
  </w:style>
  <w:style w:type="paragraph" w:styleId="NoSpacing">
    <w:name w:val="No Spacing"/>
    <w:uiPriority w:val="1"/>
    <w:qFormat/>
    <w:rsid w:val="009E617F"/>
  </w:style>
  <w:style w:type="paragraph" w:styleId="ListParagraph">
    <w:name w:val="List Paragraph"/>
    <w:basedOn w:val="Normal"/>
    <w:uiPriority w:val="34"/>
    <w:qFormat/>
    <w:rsid w:val="009E617F"/>
    <w:pPr>
      <w:ind w:left="720"/>
      <w:contextualSpacing/>
    </w:pPr>
  </w:style>
  <w:style w:type="paragraph" w:styleId="Quote">
    <w:name w:val="Quote"/>
    <w:basedOn w:val="Normal"/>
    <w:next w:val="Normal"/>
    <w:link w:val="QuoteChar"/>
    <w:uiPriority w:val="29"/>
    <w:qFormat/>
    <w:rsid w:val="009E61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E617F"/>
    <w:rPr>
      <w:color w:val="44546A" w:themeColor="text2"/>
      <w:sz w:val="24"/>
      <w:szCs w:val="24"/>
    </w:rPr>
  </w:style>
  <w:style w:type="paragraph" w:styleId="IntenseQuote">
    <w:name w:val="Intense Quote"/>
    <w:basedOn w:val="Normal"/>
    <w:next w:val="Normal"/>
    <w:link w:val="IntenseQuoteChar"/>
    <w:uiPriority w:val="30"/>
    <w:qFormat/>
    <w:rsid w:val="009E617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E61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E617F"/>
    <w:rPr>
      <w:i/>
      <w:iCs/>
      <w:color w:val="595959" w:themeColor="text1" w:themeTint="A6"/>
    </w:rPr>
  </w:style>
  <w:style w:type="character" w:styleId="IntenseEmphasis">
    <w:name w:val="Intense Emphasis"/>
    <w:basedOn w:val="DefaultParagraphFont"/>
    <w:uiPriority w:val="21"/>
    <w:qFormat/>
    <w:rsid w:val="009E617F"/>
    <w:rPr>
      <w:b/>
      <w:bCs/>
      <w:i/>
      <w:iCs/>
    </w:rPr>
  </w:style>
  <w:style w:type="character" w:styleId="SubtleReference">
    <w:name w:val="Subtle Reference"/>
    <w:basedOn w:val="DefaultParagraphFont"/>
    <w:uiPriority w:val="31"/>
    <w:qFormat/>
    <w:rsid w:val="009E61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E617F"/>
    <w:rPr>
      <w:b/>
      <w:bCs/>
      <w:smallCaps/>
      <w:color w:val="44546A" w:themeColor="text2"/>
      <w:u w:val="single"/>
    </w:rPr>
  </w:style>
  <w:style w:type="character" w:styleId="BookTitle">
    <w:name w:val="Book Title"/>
    <w:basedOn w:val="DefaultParagraphFont"/>
    <w:uiPriority w:val="33"/>
    <w:qFormat/>
    <w:rsid w:val="009E617F"/>
    <w:rPr>
      <w:b/>
      <w:bCs/>
      <w:smallCaps/>
      <w:spacing w:val="10"/>
    </w:rPr>
  </w:style>
  <w:style w:type="paragraph" w:styleId="TOCHeading">
    <w:name w:val="TOC Heading"/>
    <w:basedOn w:val="Heading1"/>
    <w:next w:val="Normal"/>
    <w:uiPriority w:val="39"/>
    <w:semiHidden/>
    <w:unhideWhenUsed/>
    <w:qFormat/>
    <w:rsid w:val="009E617F"/>
    <w:pPr>
      <w:outlineLvl w:val="9"/>
    </w:pPr>
  </w:style>
  <w:style w:type="character" w:styleId="Hyperlink">
    <w:name w:val="Hyperlink"/>
    <w:basedOn w:val="DefaultParagraphFont"/>
    <w:uiPriority w:val="99"/>
    <w:unhideWhenUsed/>
    <w:rsid w:val="00216AD8"/>
    <w:rPr>
      <w:color w:val="0563C1" w:themeColor="hyperlink"/>
      <w:u w:val="single"/>
    </w:rPr>
  </w:style>
  <w:style w:type="paragraph" w:styleId="BalloonText">
    <w:name w:val="Balloon Text"/>
    <w:basedOn w:val="Normal"/>
    <w:link w:val="BalloonTextChar"/>
    <w:uiPriority w:val="99"/>
    <w:semiHidden/>
    <w:unhideWhenUsed/>
    <w:rsid w:val="00577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ghfield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 Longton</dc:creator>
  <cp:keywords/>
  <dc:description/>
  <cp:lastModifiedBy>Royce Longton</cp:lastModifiedBy>
  <cp:revision>10</cp:revision>
  <cp:lastPrinted>2016-09-04T08:47:00Z</cp:lastPrinted>
  <dcterms:created xsi:type="dcterms:W3CDTF">2016-08-31T08:36:00Z</dcterms:created>
  <dcterms:modified xsi:type="dcterms:W3CDTF">2016-09-04T08:47:00Z</dcterms:modified>
</cp:coreProperties>
</file>